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7B" w:rsidRPr="001C52DD" w:rsidRDefault="001C52DD">
      <w:pPr>
        <w:pStyle w:val="1"/>
        <w:tabs>
          <w:tab w:val="left" w:pos="6488"/>
        </w:tabs>
        <w:spacing w:before="60"/>
        <w:rPr>
          <w:b w:val="0"/>
        </w:rPr>
      </w:pPr>
      <w:bookmarkStart w:id="0" w:name="Принято_Утверждено"/>
      <w:bookmarkEnd w:id="0"/>
      <w:r>
        <w:rPr>
          <w:b w:val="0"/>
        </w:rPr>
        <w:t xml:space="preserve">   </w:t>
      </w:r>
      <w:r w:rsidR="003E5A06" w:rsidRPr="001C52DD">
        <w:rPr>
          <w:b w:val="0"/>
        </w:rPr>
        <w:t>Принято</w:t>
      </w:r>
      <w:r w:rsidR="003E5A06" w:rsidRPr="001C52DD">
        <w:rPr>
          <w:b w:val="0"/>
        </w:rPr>
        <w:tab/>
      </w:r>
      <w:r>
        <w:rPr>
          <w:b w:val="0"/>
        </w:rPr>
        <w:t xml:space="preserve">          </w:t>
      </w:r>
      <w:r w:rsidR="003E5A06" w:rsidRPr="001C52DD">
        <w:rPr>
          <w:b w:val="0"/>
        </w:rPr>
        <w:t>Утверждено</w:t>
      </w:r>
    </w:p>
    <w:p w:rsidR="00AC547B" w:rsidRPr="001C52DD" w:rsidRDefault="001C52DD">
      <w:pPr>
        <w:tabs>
          <w:tab w:val="left" w:pos="6673"/>
        </w:tabs>
        <w:spacing w:before="2"/>
        <w:ind w:left="113"/>
        <w:rPr>
          <w:sz w:val="28"/>
        </w:rPr>
      </w:pPr>
      <w:r>
        <w:rPr>
          <w:sz w:val="28"/>
        </w:rPr>
        <w:t xml:space="preserve"> с</w:t>
      </w:r>
      <w:r w:rsidRPr="001C52DD">
        <w:rPr>
          <w:sz w:val="28"/>
        </w:rPr>
        <w:t xml:space="preserve"> </w:t>
      </w:r>
      <w:r w:rsidR="003E5A06" w:rsidRPr="001C52DD">
        <w:rPr>
          <w:sz w:val="28"/>
        </w:rPr>
        <w:t>учѐтом</w:t>
      </w:r>
      <w:r w:rsidR="007A1D17" w:rsidRPr="001C52DD">
        <w:rPr>
          <w:sz w:val="28"/>
        </w:rPr>
        <w:t xml:space="preserve"> </w:t>
      </w:r>
      <w:r w:rsidR="003E5A06" w:rsidRPr="001C52DD">
        <w:rPr>
          <w:sz w:val="28"/>
        </w:rPr>
        <w:t>мотивированного</w:t>
      </w:r>
      <w:r w:rsidR="003E5A06" w:rsidRPr="001C52DD">
        <w:rPr>
          <w:sz w:val="28"/>
        </w:rPr>
        <w:tab/>
        <w:t>приказом по</w:t>
      </w:r>
      <w:r w:rsidR="007A1D17" w:rsidRPr="001C52DD">
        <w:rPr>
          <w:sz w:val="28"/>
        </w:rPr>
        <w:t xml:space="preserve"> </w:t>
      </w:r>
      <w:r w:rsidR="003E5A06" w:rsidRPr="001C52DD">
        <w:rPr>
          <w:sz w:val="28"/>
        </w:rPr>
        <w:t>МБДОУ</w:t>
      </w:r>
    </w:p>
    <w:p w:rsidR="00AC547B" w:rsidRPr="001C52DD" w:rsidRDefault="003E5A06">
      <w:pPr>
        <w:tabs>
          <w:tab w:val="left" w:pos="1341"/>
          <w:tab w:val="left" w:pos="6579"/>
          <w:tab w:val="left" w:pos="8473"/>
        </w:tabs>
        <w:spacing w:line="322" w:lineRule="exact"/>
        <w:ind w:left="182"/>
        <w:rPr>
          <w:sz w:val="28"/>
        </w:rPr>
      </w:pPr>
      <w:r w:rsidRPr="001C52DD">
        <w:rPr>
          <w:sz w:val="28"/>
        </w:rPr>
        <w:t>мнения</w:t>
      </w:r>
      <w:r w:rsidRPr="001C52DD">
        <w:rPr>
          <w:sz w:val="28"/>
        </w:rPr>
        <w:tab/>
        <w:t>профсоюзного</w:t>
      </w:r>
      <w:r w:rsidRPr="001C52DD">
        <w:rPr>
          <w:sz w:val="28"/>
        </w:rPr>
        <w:tab/>
        <w:t>«Детский</w:t>
      </w:r>
      <w:r w:rsidR="007A1D17" w:rsidRPr="001C52DD">
        <w:rPr>
          <w:sz w:val="28"/>
        </w:rPr>
        <w:t xml:space="preserve"> </w:t>
      </w:r>
      <w:r w:rsidRPr="001C52DD">
        <w:rPr>
          <w:sz w:val="28"/>
        </w:rPr>
        <w:t>сад</w:t>
      </w:r>
      <w:r w:rsidRPr="001C52DD">
        <w:rPr>
          <w:sz w:val="28"/>
        </w:rPr>
        <w:tab/>
        <w:t>«</w:t>
      </w:r>
      <w:r w:rsidR="007A1D17" w:rsidRPr="001C52DD">
        <w:rPr>
          <w:sz w:val="28"/>
        </w:rPr>
        <w:t xml:space="preserve"> Ладушки</w:t>
      </w:r>
      <w:r w:rsidRPr="001C52DD">
        <w:rPr>
          <w:sz w:val="28"/>
        </w:rPr>
        <w:t>»</w:t>
      </w:r>
    </w:p>
    <w:p w:rsidR="00AC547B" w:rsidRPr="001C52DD" w:rsidRDefault="002F2D7A">
      <w:pPr>
        <w:tabs>
          <w:tab w:val="left" w:pos="6692"/>
        </w:tabs>
        <w:ind w:left="182"/>
        <w:rPr>
          <w:sz w:val="28"/>
        </w:rPr>
      </w:pPr>
      <w:r>
        <w:rPr>
          <w:sz w:val="28"/>
        </w:rPr>
        <w:t>комитета</w:t>
      </w:r>
      <w:r>
        <w:rPr>
          <w:sz w:val="28"/>
        </w:rPr>
        <w:tab/>
        <w:t>от 02.04</w:t>
      </w:r>
      <w:r w:rsidR="007A1D17" w:rsidRPr="001C52DD">
        <w:rPr>
          <w:sz w:val="28"/>
        </w:rPr>
        <w:t>.2025</w:t>
      </w:r>
      <w:r w:rsidR="003E5A06" w:rsidRPr="001C52DD">
        <w:rPr>
          <w:sz w:val="28"/>
        </w:rPr>
        <w:t xml:space="preserve"> №</w:t>
      </w:r>
      <w:r>
        <w:rPr>
          <w:sz w:val="28"/>
        </w:rPr>
        <w:t>21</w:t>
      </w:r>
    </w:p>
    <w:p w:rsidR="00AC547B" w:rsidRPr="001C52DD" w:rsidRDefault="00AC547B">
      <w:pPr>
        <w:pStyle w:val="a3"/>
        <w:spacing w:before="10"/>
        <w:ind w:left="0"/>
        <w:rPr>
          <w:sz w:val="27"/>
        </w:rPr>
      </w:pPr>
    </w:p>
    <w:p w:rsidR="00AC547B" w:rsidRPr="001C52DD" w:rsidRDefault="002F2D7A">
      <w:pPr>
        <w:spacing w:before="1"/>
        <w:ind w:left="113"/>
        <w:rPr>
          <w:sz w:val="28"/>
        </w:rPr>
      </w:pPr>
      <w:r>
        <w:rPr>
          <w:sz w:val="28"/>
        </w:rPr>
        <w:t>Протокол от 02.04</w:t>
      </w:r>
      <w:r w:rsidR="007A1D17" w:rsidRPr="001C52DD">
        <w:rPr>
          <w:sz w:val="28"/>
        </w:rPr>
        <w:t>.2025</w:t>
      </w:r>
      <w:r w:rsidR="003E5A06" w:rsidRPr="001C52DD">
        <w:rPr>
          <w:sz w:val="28"/>
        </w:rPr>
        <w:t xml:space="preserve"> № </w:t>
      </w:r>
      <w:r w:rsidR="00104B8F">
        <w:rPr>
          <w:sz w:val="28"/>
          <w:u w:val="thick"/>
        </w:rPr>
        <w:t>3</w:t>
      </w:r>
      <w:r>
        <w:rPr>
          <w:sz w:val="28"/>
          <w:u w:val="thick"/>
        </w:rPr>
        <w:t>2</w:t>
      </w:r>
    </w:p>
    <w:p w:rsidR="00AC547B" w:rsidRDefault="00AC547B">
      <w:pPr>
        <w:pStyle w:val="a3"/>
        <w:ind w:left="0"/>
        <w:rPr>
          <w:b/>
          <w:sz w:val="20"/>
        </w:rPr>
      </w:pPr>
    </w:p>
    <w:p w:rsidR="00AC547B" w:rsidRDefault="00AC547B">
      <w:pPr>
        <w:pStyle w:val="a3"/>
        <w:ind w:left="0"/>
        <w:rPr>
          <w:b/>
          <w:sz w:val="20"/>
        </w:rPr>
      </w:pPr>
    </w:p>
    <w:p w:rsidR="00AC547B" w:rsidRDefault="00AC547B">
      <w:pPr>
        <w:pStyle w:val="a3"/>
        <w:ind w:left="0"/>
        <w:rPr>
          <w:b/>
          <w:sz w:val="20"/>
        </w:rPr>
      </w:pPr>
    </w:p>
    <w:p w:rsidR="00AC547B" w:rsidRDefault="00AC547B">
      <w:pPr>
        <w:pStyle w:val="a3"/>
        <w:ind w:left="0"/>
        <w:rPr>
          <w:b/>
          <w:sz w:val="20"/>
        </w:rPr>
      </w:pPr>
    </w:p>
    <w:p w:rsidR="00AC547B" w:rsidRDefault="00AC547B">
      <w:pPr>
        <w:pStyle w:val="a3"/>
        <w:ind w:left="0"/>
        <w:rPr>
          <w:b/>
          <w:sz w:val="20"/>
        </w:rPr>
      </w:pPr>
    </w:p>
    <w:p w:rsidR="00AC547B" w:rsidRDefault="00AC547B">
      <w:pPr>
        <w:pStyle w:val="a3"/>
        <w:ind w:left="0"/>
        <w:rPr>
          <w:b/>
          <w:sz w:val="20"/>
        </w:rPr>
      </w:pPr>
    </w:p>
    <w:p w:rsidR="00AC547B" w:rsidRDefault="00AC547B">
      <w:pPr>
        <w:pStyle w:val="a3"/>
        <w:ind w:left="0"/>
        <w:rPr>
          <w:b/>
          <w:sz w:val="20"/>
        </w:rPr>
      </w:pPr>
    </w:p>
    <w:p w:rsidR="00AC547B" w:rsidRDefault="00AC547B">
      <w:pPr>
        <w:pStyle w:val="a3"/>
        <w:ind w:left="0"/>
        <w:rPr>
          <w:b/>
          <w:sz w:val="20"/>
        </w:rPr>
      </w:pPr>
    </w:p>
    <w:p w:rsidR="00AC547B" w:rsidRDefault="00AC547B">
      <w:pPr>
        <w:pStyle w:val="a3"/>
        <w:ind w:left="0"/>
        <w:rPr>
          <w:b/>
          <w:sz w:val="20"/>
        </w:rPr>
      </w:pPr>
    </w:p>
    <w:p w:rsidR="00AC547B" w:rsidRDefault="00AC547B">
      <w:pPr>
        <w:pStyle w:val="a3"/>
        <w:ind w:left="0"/>
        <w:rPr>
          <w:b/>
          <w:sz w:val="20"/>
        </w:rPr>
      </w:pPr>
    </w:p>
    <w:p w:rsidR="00AC547B" w:rsidRDefault="00AC547B">
      <w:pPr>
        <w:pStyle w:val="a3"/>
        <w:ind w:left="0"/>
        <w:rPr>
          <w:b/>
          <w:sz w:val="20"/>
        </w:rPr>
      </w:pPr>
    </w:p>
    <w:p w:rsidR="00AC547B" w:rsidRDefault="00AC547B">
      <w:pPr>
        <w:pStyle w:val="a3"/>
        <w:spacing w:before="4"/>
        <w:ind w:left="0"/>
        <w:rPr>
          <w:b/>
          <w:sz w:val="24"/>
        </w:rPr>
      </w:pPr>
    </w:p>
    <w:p w:rsidR="00AC547B" w:rsidRDefault="003E5A06">
      <w:pPr>
        <w:spacing w:before="89" w:line="322" w:lineRule="exact"/>
        <w:ind w:left="663" w:right="679"/>
        <w:jc w:val="center"/>
        <w:rPr>
          <w:b/>
          <w:sz w:val="28"/>
        </w:rPr>
      </w:pPr>
      <w:r>
        <w:rPr>
          <w:b/>
          <w:sz w:val="28"/>
        </w:rPr>
        <w:t>ПРАВИЛА</w:t>
      </w:r>
    </w:p>
    <w:p w:rsidR="00AC547B" w:rsidRDefault="003E5A06">
      <w:pPr>
        <w:spacing w:line="322" w:lineRule="exact"/>
        <w:ind w:left="663" w:right="681"/>
        <w:jc w:val="center"/>
        <w:rPr>
          <w:b/>
          <w:sz w:val="28"/>
        </w:rPr>
      </w:pPr>
      <w:r>
        <w:rPr>
          <w:b/>
          <w:sz w:val="28"/>
        </w:rPr>
        <w:t>ВНУТРЕННЕГО ТРУДОВОГО РАСПОРЯДКА</w:t>
      </w:r>
    </w:p>
    <w:p w:rsidR="00AC547B" w:rsidRDefault="003E5A06">
      <w:pPr>
        <w:spacing w:line="322" w:lineRule="exact"/>
        <w:ind w:left="662" w:right="681"/>
        <w:jc w:val="center"/>
        <w:rPr>
          <w:b/>
          <w:sz w:val="28"/>
        </w:rPr>
      </w:pPr>
      <w:r>
        <w:rPr>
          <w:b/>
          <w:sz w:val="28"/>
        </w:rPr>
        <w:t>МУНИЦИПАЛЬНОГО БЮДЖЕТНОГО ДОШКОЛЬНОГО</w:t>
      </w:r>
    </w:p>
    <w:p w:rsidR="00AC547B" w:rsidRDefault="003E5A06">
      <w:pPr>
        <w:ind w:left="663" w:right="681"/>
        <w:jc w:val="center"/>
        <w:rPr>
          <w:b/>
          <w:sz w:val="28"/>
        </w:rPr>
      </w:pPr>
      <w:r>
        <w:rPr>
          <w:b/>
          <w:sz w:val="28"/>
        </w:rPr>
        <w:t>ОБРАЗОВАТЕЛЬНОГО УЧРЕЖДЕНИЯ «ДЕТСКИЙ САД «</w:t>
      </w:r>
      <w:r w:rsidR="007A1D17">
        <w:rPr>
          <w:b/>
          <w:sz w:val="28"/>
        </w:rPr>
        <w:t>ЛАДУШКИ»</w:t>
      </w:r>
    </w:p>
    <w:p w:rsidR="00AC547B" w:rsidRDefault="00AC547B">
      <w:pPr>
        <w:jc w:val="center"/>
        <w:rPr>
          <w:sz w:val="28"/>
        </w:rPr>
        <w:sectPr w:rsidR="00AC547B" w:rsidSect="0036433C">
          <w:footerReference w:type="default" r:id="rId7"/>
          <w:type w:val="continuous"/>
          <w:pgSz w:w="11900" w:h="16850"/>
          <w:pgMar w:top="760" w:right="460" w:bottom="280" w:left="1020" w:header="720" w:footer="720" w:gutter="0"/>
          <w:cols w:space="720"/>
          <w:titlePg/>
          <w:docGrid w:linePitch="299"/>
        </w:sectPr>
      </w:pPr>
    </w:p>
    <w:p w:rsidR="00AC547B" w:rsidRDefault="003E5A06" w:rsidP="005976E9">
      <w:pPr>
        <w:pStyle w:val="a5"/>
        <w:numPr>
          <w:ilvl w:val="0"/>
          <w:numId w:val="8"/>
        </w:numPr>
        <w:tabs>
          <w:tab w:val="left" w:pos="142"/>
        </w:tabs>
        <w:spacing w:before="77" w:line="319" w:lineRule="exact"/>
        <w:ind w:right="214" w:firstLine="100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 w:rsidR="0004653D">
        <w:rPr>
          <w:b/>
          <w:sz w:val="28"/>
        </w:rPr>
        <w:t xml:space="preserve"> </w:t>
      </w:r>
      <w:r>
        <w:rPr>
          <w:b/>
          <w:sz w:val="28"/>
        </w:rPr>
        <w:t>положения</w:t>
      </w:r>
    </w:p>
    <w:p w:rsidR="00A84032" w:rsidRDefault="00A84032" w:rsidP="00A84032">
      <w:pPr>
        <w:pStyle w:val="a5"/>
        <w:tabs>
          <w:tab w:val="left" w:pos="142"/>
        </w:tabs>
        <w:spacing w:before="77" w:line="319" w:lineRule="exact"/>
        <w:ind w:left="426" w:right="214"/>
        <w:jc w:val="both"/>
        <w:rPr>
          <w:b/>
          <w:sz w:val="28"/>
        </w:rPr>
      </w:pPr>
    </w:p>
    <w:p w:rsidR="00AC547B" w:rsidRDefault="003E5A06" w:rsidP="005976E9">
      <w:pPr>
        <w:pStyle w:val="a5"/>
        <w:numPr>
          <w:ilvl w:val="1"/>
          <w:numId w:val="8"/>
        </w:numPr>
        <w:tabs>
          <w:tab w:val="left" w:pos="142"/>
          <w:tab w:val="left" w:pos="546"/>
        </w:tabs>
        <w:spacing w:before="0" w:line="278" w:lineRule="auto"/>
        <w:ind w:left="120" w:right="214" w:firstLine="100"/>
        <w:jc w:val="both"/>
        <w:rPr>
          <w:sz w:val="26"/>
        </w:rPr>
      </w:pPr>
      <w:bookmarkStart w:id="1" w:name="_GoBack"/>
      <w:r>
        <w:rPr>
          <w:sz w:val="28"/>
        </w:rPr>
        <w:t>Правила внутреннего трудового распорядка муниципального</w:t>
      </w:r>
      <w:r w:rsidR="001C52DD">
        <w:rPr>
          <w:sz w:val="28"/>
        </w:rPr>
        <w:t xml:space="preserve"> </w:t>
      </w:r>
      <w:r>
        <w:rPr>
          <w:sz w:val="28"/>
        </w:rPr>
        <w:t xml:space="preserve">бюджетного дошкольного образовательного учреждения «Детский сад </w:t>
      </w:r>
      <w:r>
        <w:rPr>
          <w:sz w:val="27"/>
        </w:rPr>
        <w:t>«</w:t>
      </w:r>
      <w:r w:rsidR="007A1D17">
        <w:rPr>
          <w:sz w:val="27"/>
        </w:rPr>
        <w:t>Ладушки</w:t>
      </w:r>
      <w:r>
        <w:rPr>
          <w:sz w:val="27"/>
        </w:rPr>
        <w:t>» (далее–</w:t>
      </w:r>
    </w:p>
    <w:p w:rsidR="00AC547B" w:rsidRDefault="003E5A06" w:rsidP="005976E9">
      <w:pPr>
        <w:tabs>
          <w:tab w:val="left" w:pos="142"/>
        </w:tabs>
        <w:spacing w:line="269" w:lineRule="exact"/>
        <w:ind w:left="120" w:right="214" w:firstLine="100"/>
        <w:jc w:val="both"/>
        <w:rPr>
          <w:sz w:val="27"/>
        </w:rPr>
      </w:pPr>
      <w:r>
        <w:rPr>
          <w:sz w:val="27"/>
        </w:rPr>
        <w:t>Учреждение) - локальный нормативный акт, регламентирующий в</w:t>
      </w:r>
    </w:p>
    <w:p w:rsidR="00AC547B" w:rsidRDefault="003E5A06" w:rsidP="001C52DD">
      <w:pPr>
        <w:pStyle w:val="a3"/>
        <w:tabs>
          <w:tab w:val="left" w:pos="142"/>
        </w:tabs>
        <w:spacing w:before="31" w:line="278" w:lineRule="auto"/>
        <w:ind w:right="214" w:firstLine="100"/>
        <w:jc w:val="both"/>
      </w:pPr>
      <w:r>
        <w:t>соответствии с действующим Трудовым кодексом РФ (далее ТК РФ) (ст.189, 190) и иными федеральными законами порядок приема и увольнения работников,</w:t>
      </w:r>
      <w:r w:rsidR="001C52DD">
        <w:t xml:space="preserve"> </w:t>
      </w:r>
      <w:r>
        <w:t>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Учреждении.</w:t>
      </w:r>
    </w:p>
    <w:p w:rsidR="00AC547B" w:rsidRPr="001C52DD" w:rsidRDefault="003E5A06" w:rsidP="001C52DD">
      <w:pPr>
        <w:pStyle w:val="a5"/>
        <w:numPr>
          <w:ilvl w:val="1"/>
          <w:numId w:val="8"/>
        </w:numPr>
        <w:tabs>
          <w:tab w:val="left" w:pos="142"/>
          <w:tab w:val="left" w:pos="601"/>
        </w:tabs>
        <w:spacing w:before="208" w:line="285" w:lineRule="auto"/>
        <w:ind w:left="120" w:right="214" w:firstLine="100"/>
        <w:jc w:val="both"/>
        <w:rPr>
          <w:sz w:val="25"/>
        </w:rPr>
      </w:pPr>
      <w:r>
        <w:rPr>
          <w:sz w:val="27"/>
        </w:rPr>
        <w:t>Правила</w:t>
      </w:r>
      <w:r w:rsidR="007A1D17">
        <w:rPr>
          <w:sz w:val="27"/>
        </w:rPr>
        <w:t xml:space="preserve"> </w:t>
      </w:r>
      <w:r>
        <w:rPr>
          <w:sz w:val="27"/>
        </w:rPr>
        <w:t>внутреннего</w:t>
      </w:r>
      <w:r w:rsidR="007A1D17">
        <w:rPr>
          <w:sz w:val="27"/>
        </w:rPr>
        <w:t xml:space="preserve"> </w:t>
      </w:r>
      <w:r>
        <w:rPr>
          <w:sz w:val="27"/>
        </w:rPr>
        <w:t>трудового</w:t>
      </w:r>
      <w:r w:rsidR="007A1D17">
        <w:rPr>
          <w:sz w:val="27"/>
        </w:rPr>
        <w:t xml:space="preserve"> </w:t>
      </w:r>
      <w:r>
        <w:rPr>
          <w:sz w:val="27"/>
        </w:rPr>
        <w:t>распорядка</w:t>
      </w:r>
      <w:r w:rsidR="007A1D17">
        <w:rPr>
          <w:sz w:val="27"/>
        </w:rPr>
        <w:t xml:space="preserve"> </w:t>
      </w:r>
      <w:r>
        <w:rPr>
          <w:sz w:val="27"/>
        </w:rPr>
        <w:t>имеют</w:t>
      </w:r>
      <w:r w:rsidR="007A1D17">
        <w:rPr>
          <w:sz w:val="27"/>
        </w:rPr>
        <w:t xml:space="preserve"> </w:t>
      </w:r>
      <w:r>
        <w:rPr>
          <w:sz w:val="27"/>
        </w:rPr>
        <w:t>целью</w:t>
      </w:r>
      <w:r w:rsidR="007A1D17">
        <w:rPr>
          <w:sz w:val="27"/>
        </w:rPr>
        <w:t xml:space="preserve"> </w:t>
      </w:r>
      <w:r>
        <w:rPr>
          <w:sz w:val="27"/>
        </w:rPr>
        <w:t>обеспечить</w:t>
      </w:r>
      <w:r w:rsidR="007A1D17">
        <w:rPr>
          <w:sz w:val="27"/>
        </w:rPr>
        <w:t xml:space="preserve"> </w:t>
      </w:r>
      <w:r>
        <w:rPr>
          <w:sz w:val="27"/>
        </w:rPr>
        <w:t>укрепление дисциплины труда, правильную организацию работы, безопасные условия труда, полное и рациональное использование рабочего времени,</w:t>
      </w:r>
      <w:r w:rsidR="001C52DD">
        <w:rPr>
          <w:sz w:val="27"/>
        </w:rPr>
        <w:t xml:space="preserve"> </w:t>
      </w:r>
      <w:r>
        <w:rPr>
          <w:sz w:val="27"/>
        </w:rPr>
        <w:t>повышение</w:t>
      </w:r>
      <w:r w:rsidR="001C52DD">
        <w:rPr>
          <w:sz w:val="27"/>
        </w:rPr>
        <w:t xml:space="preserve"> </w:t>
      </w:r>
      <w:r w:rsidRPr="001C52DD">
        <w:rPr>
          <w:sz w:val="27"/>
        </w:rPr>
        <w:t>производительности труда и качества воспитания и обучения детей в Учреждении.</w:t>
      </w:r>
    </w:p>
    <w:p w:rsidR="00AC547B" w:rsidRDefault="003E5A06" w:rsidP="005976E9">
      <w:pPr>
        <w:pStyle w:val="a5"/>
        <w:numPr>
          <w:ilvl w:val="1"/>
          <w:numId w:val="8"/>
        </w:numPr>
        <w:tabs>
          <w:tab w:val="left" w:pos="142"/>
          <w:tab w:val="left" w:pos="615"/>
        </w:tabs>
        <w:spacing w:before="261" w:line="273" w:lineRule="auto"/>
        <w:ind w:left="120" w:right="214" w:firstLine="100"/>
        <w:jc w:val="both"/>
        <w:rPr>
          <w:sz w:val="26"/>
        </w:rPr>
      </w:pPr>
      <w:r>
        <w:rPr>
          <w:sz w:val="28"/>
        </w:rPr>
        <w:t>Настоящие Правила внутреннего трудового распорядка</w:t>
      </w:r>
      <w:r w:rsidR="007A1D17">
        <w:rPr>
          <w:sz w:val="28"/>
        </w:rPr>
        <w:t xml:space="preserve"> </w:t>
      </w:r>
      <w:r>
        <w:rPr>
          <w:sz w:val="28"/>
        </w:rPr>
        <w:t>являются обязательными для выполнения всеми работниками</w:t>
      </w:r>
      <w:r w:rsidR="007A1D17">
        <w:rPr>
          <w:sz w:val="28"/>
        </w:rPr>
        <w:t xml:space="preserve"> </w:t>
      </w:r>
      <w:r>
        <w:rPr>
          <w:sz w:val="28"/>
        </w:rPr>
        <w:t>Учреждения.</w:t>
      </w:r>
    </w:p>
    <w:p w:rsidR="00AC547B" w:rsidRPr="007A1D17" w:rsidRDefault="003E5A06" w:rsidP="007A1D17">
      <w:pPr>
        <w:pStyle w:val="a5"/>
        <w:numPr>
          <w:ilvl w:val="1"/>
          <w:numId w:val="8"/>
        </w:numPr>
        <w:tabs>
          <w:tab w:val="left" w:pos="142"/>
          <w:tab w:val="left" w:pos="546"/>
        </w:tabs>
        <w:spacing w:before="0" w:line="273" w:lineRule="auto"/>
        <w:ind w:left="120" w:right="214" w:firstLine="100"/>
        <w:jc w:val="both"/>
        <w:rPr>
          <w:sz w:val="28"/>
          <w:szCs w:val="28"/>
        </w:rPr>
      </w:pPr>
      <w:r>
        <w:rPr>
          <w:sz w:val="28"/>
        </w:rPr>
        <w:t>Правила внутреннего трудового распорядка, как правило, являются приложением к коллективному договору, принимаются собранием</w:t>
      </w:r>
      <w:r w:rsidR="007A1D17">
        <w:rPr>
          <w:sz w:val="28"/>
        </w:rPr>
        <w:t xml:space="preserve"> </w:t>
      </w:r>
      <w:r>
        <w:rPr>
          <w:sz w:val="28"/>
        </w:rPr>
        <w:t>трудового коллектива, утверждаются работодателем с учѐтом</w:t>
      </w:r>
      <w:r w:rsidR="007A1D17">
        <w:rPr>
          <w:sz w:val="28"/>
        </w:rPr>
        <w:t xml:space="preserve"> </w:t>
      </w:r>
      <w:r>
        <w:rPr>
          <w:sz w:val="28"/>
        </w:rPr>
        <w:t>мнения</w:t>
      </w:r>
      <w:r w:rsidR="007A1D17">
        <w:rPr>
          <w:sz w:val="28"/>
        </w:rPr>
        <w:t xml:space="preserve"> </w:t>
      </w:r>
      <w:r w:rsidRPr="007A1D17">
        <w:rPr>
          <w:sz w:val="28"/>
          <w:szCs w:val="28"/>
        </w:rPr>
        <w:t>представительного органа работников (ст. 372 ТК РФ).</w:t>
      </w:r>
    </w:p>
    <w:p w:rsidR="00AC547B" w:rsidRDefault="003E5A06" w:rsidP="005976E9">
      <w:pPr>
        <w:pStyle w:val="1"/>
        <w:numPr>
          <w:ilvl w:val="0"/>
          <w:numId w:val="8"/>
        </w:numPr>
        <w:tabs>
          <w:tab w:val="left" w:pos="142"/>
          <w:tab w:val="left" w:pos="462"/>
        </w:tabs>
        <w:spacing w:before="248"/>
        <w:ind w:left="461" w:right="214" w:firstLine="100"/>
        <w:jc w:val="both"/>
        <w:rPr>
          <w:b w:val="0"/>
        </w:rPr>
      </w:pPr>
      <w:bookmarkStart w:id="2" w:name="2._Порядок_приема,_перевода_и_увольнения"/>
      <w:bookmarkEnd w:id="2"/>
      <w:r w:rsidRPr="007A1D17">
        <w:t>Порядок приема, перевода и увольнения</w:t>
      </w:r>
      <w:r w:rsidR="007A1D17">
        <w:t xml:space="preserve"> </w:t>
      </w:r>
      <w:r w:rsidRPr="007A1D17">
        <w:t>работников</w:t>
      </w:r>
      <w:r>
        <w:rPr>
          <w:b w:val="0"/>
        </w:rPr>
        <w:t>:</w:t>
      </w:r>
    </w:p>
    <w:p w:rsidR="007A1D17" w:rsidRPr="007A1D17" w:rsidRDefault="003E5A06" w:rsidP="005976E9">
      <w:pPr>
        <w:pStyle w:val="a5"/>
        <w:numPr>
          <w:ilvl w:val="1"/>
          <w:numId w:val="8"/>
        </w:numPr>
        <w:tabs>
          <w:tab w:val="left" w:pos="142"/>
          <w:tab w:val="left" w:pos="546"/>
        </w:tabs>
        <w:spacing w:before="264" w:line="273" w:lineRule="auto"/>
        <w:ind w:left="120" w:right="214" w:firstLine="100"/>
        <w:jc w:val="both"/>
        <w:rPr>
          <w:sz w:val="26"/>
        </w:rPr>
      </w:pPr>
      <w:r>
        <w:rPr>
          <w:sz w:val="28"/>
        </w:rPr>
        <w:t xml:space="preserve">Заведующий Учреждением (далее - Работодатель) назначается и увольняется Учредителем, действует на основании Устава Учреждения. </w:t>
      </w:r>
      <w:r w:rsidR="007A1D17">
        <w:rPr>
          <w:sz w:val="28"/>
        </w:rPr>
        <w:t xml:space="preserve"> </w:t>
      </w:r>
    </w:p>
    <w:p w:rsidR="00AC547B" w:rsidRPr="007A1D17" w:rsidRDefault="003E5A06" w:rsidP="007A1D17">
      <w:pPr>
        <w:pStyle w:val="a5"/>
        <w:numPr>
          <w:ilvl w:val="1"/>
          <w:numId w:val="8"/>
        </w:numPr>
        <w:tabs>
          <w:tab w:val="left" w:pos="142"/>
          <w:tab w:val="left" w:pos="546"/>
        </w:tabs>
        <w:spacing w:before="264" w:line="273" w:lineRule="auto"/>
        <w:ind w:right="214"/>
        <w:rPr>
          <w:sz w:val="32"/>
        </w:rPr>
      </w:pPr>
      <w:r>
        <w:rPr>
          <w:sz w:val="28"/>
        </w:rPr>
        <w:t>Приѐм на работу педагогического,</w:t>
      </w:r>
      <w:r w:rsidR="007A1D17">
        <w:rPr>
          <w:sz w:val="28"/>
        </w:rPr>
        <w:t xml:space="preserve"> </w:t>
      </w:r>
      <w:r>
        <w:rPr>
          <w:sz w:val="28"/>
        </w:rPr>
        <w:t>учебно-вспомогательного,</w:t>
      </w:r>
      <w:r w:rsidR="007A1D17">
        <w:rPr>
          <w:sz w:val="28"/>
        </w:rPr>
        <w:t xml:space="preserve"> </w:t>
      </w:r>
      <w:r w:rsidRPr="007A1D17">
        <w:rPr>
          <w:sz w:val="28"/>
        </w:rPr>
        <w:t>обслуживающего персонала оформляется приказом Работодателя, изданным на основании заключѐнного трудового договора.</w:t>
      </w:r>
    </w:p>
    <w:p w:rsidR="00AC547B" w:rsidRDefault="003E5A06" w:rsidP="005976E9">
      <w:pPr>
        <w:pStyle w:val="a5"/>
        <w:numPr>
          <w:ilvl w:val="1"/>
          <w:numId w:val="7"/>
        </w:numPr>
        <w:tabs>
          <w:tab w:val="left" w:pos="142"/>
          <w:tab w:val="left" w:pos="546"/>
        </w:tabs>
        <w:spacing w:before="215" w:line="273" w:lineRule="auto"/>
        <w:ind w:right="214" w:firstLine="100"/>
        <w:jc w:val="both"/>
        <w:rPr>
          <w:sz w:val="26"/>
        </w:rPr>
      </w:pPr>
      <w:r>
        <w:rPr>
          <w:sz w:val="28"/>
        </w:rPr>
        <w:t>Трудовой договор между работником и Работодателем заключается в письменной форме, составляется в двух экземплярах, каждый из которых подписывается</w:t>
      </w:r>
      <w:r w:rsidR="007A1D17">
        <w:rPr>
          <w:sz w:val="28"/>
        </w:rPr>
        <w:t xml:space="preserve"> </w:t>
      </w:r>
      <w:r>
        <w:rPr>
          <w:sz w:val="28"/>
        </w:rPr>
        <w:t>сторонами.</w:t>
      </w:r>
      <w:r w:rsidR="007A1D17">
        <w:rPr>
          <w:sz w:val="28"/>
        </w:rPr>
        <w:t xml:space="preserve"> </w:t>
      </w:r>
      <w:r>
        <w:rPr>
          <w:sz w:val="28"/>
        </w:rPr>
        <w:t>Один</w:t>
      </w:r>
      <w:r w:rsidR="007A1D17">
        <w:rPr>
          <w:sz w:val="28"/>
        </w:rPr>
        <w:t xml:space="preserve"> </w:t>
      </w:r>
      <w:r>
        <w:rPr>
          <w:sz w:val="28"/>
        </w:rPr>
        <w:t>экземпляр</w:t>
      </w:r>
      <w:r w:rsidR="007A1D17">
        <w:rPr>
          <w:sz w:val="28"/>
        </w:rPr>
        <w:t xml:space="preserve"> </w:t>
      </w:r>
      <w:r>
        <w:rPr>
          <w:sz w:val="28"/>
        </w:rPr>
        <w:t>трудового</w:t>
      </w:r>
      <w:r w:rsidR="007A1D17">
        <w:rPr>
          <w:sz w:val="28"/>
        </w:rPr>
        <w:t xml:space="preserve"> </w:t>
      </w:r>
      <w:r>
        <w:rPr>
          <w:sz w:val="28"/>
        </w:rPr>
        <w:t>договора</w:t>
      </w:r>
      <w:r w:rsidR="007A1D17">
        <w:rPr>
          <w:sz w:val="28"/>
        </w:rPr>
        <w:t xml:space="preserve"> </w:t>
      </w:r>
      <w:r>
        <w:rPr>
          <w:sz w:val="28"/>
        </w:rPr>
        <w:t>передаѐтся работнику, другой хранится в Учреждении (ст.67 ТКРФ).</w:t>
      </w:r>
    </w:p>
    <w:p w:rsidR="00AC547B" w:rsidRDefault="003E5A06" w:rsidP="005976E9">
      <w:pPr>
        <w:pStyle w:val="a5"/>
        <w:numPr>
          <w:ilvl w:val="1"/>
          <w:numId w:val="7"/>
        </w:numPr>
        <w:tabs>
          <w:tab w:val="left" w:pos="142"/>
          <w:tab w:val="left" w:pos="546"/>
        </w:tabs>
        <w:spacing w:before="207" w:line="264" w:lineRule="auto"/>
        <w:ind w:right="214" w:firstLine="100"/>
        <w:jc w:val="both"/>
        <w:rPr>
          <w:sz w:val="26"/>
        </w:rPr>
      </w:pPr>
      <w:r>
        <w:rPr>
          <w:sz w:val="28"/>
        </w:rPr>
        <w:t>При</w:t>
      </w:r>
      <w:r w:rsidR="007A1D17">
        <w:rPr>
          <w:sz w:val="28"/>
        </w:rPr>
        <w:t xml:space="preserve"> </w:t>
      </w:r>
      <w:r>
        <w:rPr>
          <w:sz w:val="28"/>
        </w:rPr>
        <w:t>заключении</w:t>
      </w:r>
      <w:r w:rsidR="007A1D17">
        <w:rPr>
          <w:sz w:val="28"/>
        </w:rPr>
        <w:t xml:space="preserve"> </w:t>
      </w:r>
      <w:r>
        <w:rPr>
          <w:sz w:val="28"/>
        </w:rPr>
        <w:t>трудового</w:t>
      </w:r>
      <w:r w:rsidR="007A1D17">
        <w:rPr>
          <w:sz w:val="28"/>
        </w:rPr>
        <w:t xml:space="preserve"> </w:t>
      </w:r>
      <w:r>
        <w:rPr>
          <w:sz w:val="28"/>
        </w:rPr>
        <w:t>договора</w:t>
      </w:r>
      <w:r w:rsidR="007A1D17">
        <w:rPr>
          <w:sz w:val="28"/>
        </w:rPr>
        <w:t xml:space="preserve"> </w:t>
      </w:r>
      <w:r>
        <w:rPr>
          <w:sz w:val="28"/>
        </w:rPr>
        <w:t>лицо,</w:t>
      </w:r>
      <w:r w:rsidR="007A1D17">
        <w:rPr>
          <w:sz w:val="28"/>
        </w:rPr>
        <w:t xml:space="preserve"> </w:t>
      </w:r>
      <w:r>
        <w:rPr>
          <w:sz w:val="28"/>
        </w:rPr>
        <w:t>поступающее</w:t>
      </w:r>
      <w:r w:rsidR="007A1D17">
        <w:rPr>
          <w:sz w:val="28"/>
        </w:rPr>
        <w:t xml:space="preserve"> </w:t>
      </w:r>
      <w:r>
        <w:rPr>
          <w:sz w:val="28"/>
        </w:rPr>
        <w:t>на</w:t>
      </w:r>
      <w:r w:rsidR="007A1D17">
        <w:rPr>
          <w:sz w:val="28"/>
        </w:rPr>
        <w:t xml:space="preserve"> </w:t>
      </w:r>
      <w:r>
        <w:rPr>
          <w:sz w:val="28"/>
        </w:rPr>
        <w:t>работу, предъявляет следующие документы (ст. 65 ТКРФ):</w:t>
      </w:r>
    </w:p>
    <w:p w:rsidR="00AC547B" w:rsidRDefault="003E5A06" w:rsidP="005976E9">
      <w:pPr>
        <w:pStyle w:val="a3"/>
        <w:tabs>
          <w:tab w:val="left" w:pos="142"/>
        </w:tabs>
        <w:spacing w:before="218"/>
        <w:ind w:left="180" w:right="214" w:firstLine="100"/>
        <w:jc w:val="both"/>
      </w:pPr>
      <w:r>
        <w:t>-паспорт или иной документ, удостоверяющий личность;</w:t>
      </w:r>
    </w:p>
    <w:p w:rsidR="007A1D17" w:rsidRDefault="003E5A06" w:rsidP="007A1D17">
      <w:pPr>
        <w:pStyle w:val="a3"/>
        <w:tabs>
          <w:tab w:val="left" w:pos="142"/>
        </w:tabs>
        <w:spacing w:before="262" w:line="266" w:lineRule="auto"/>
        <w:ind w:right="214" w:firstLine="100"/>
        <w:jc w:val="both"/>
      </w:pPr>
      <w:r>
        <w:lastRenderedPageBreak/>
        <w:t>-трудовую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AC547B" w:rsidRDefault="003E5A06" w:rsidP="007A1D17">
      <w:pPr>
        <w:pStyle w:val="a3"/>
        <w:tabs>
          <w:tab w:val="left" w:pos="142"/>
        </w:tabs>
        <w:spacing w:before="262" w:line="266" w:lineRule="auto"/>
        <w:ind w:right="214" w:firstLine="100"/>
        <w:jc w:val="both"/>
      </w:pPr>
      <w:r>
        <w:t>-страховое свидетельство государственного пенсионного страхования;</w:t>
      </w:r>
    </w:p>
    <w:p w:rsidR="00AC547B" w:rsidRDefault="003E5A06" w:rsidP="005976E9">
      <w:pPr>
        <w:pStyle w:val="a3"/>
        <w:tabs>
          <w:tab w:val="left" w:pos="142"/>
        </w:tabs>
        <w:spacing w:before="260" w:line="264" w:lineRule="auto"/>
        <w:ind w:right="72" w:firstLine="100"/>
        <w:jc w:val="both"/>
      </w:pPr>
      <w:r>
        <w:t>-документы воинского</w:t>
      </w:r>
      <w:r w:rsidR="007A1D17">
        <w:t xml:space="preserve"> </w:t>
      </w:r>
      <w:r>
        <w:t>учѐта – для военнообязанных и лиц, подлежащих призыву на военную службу;</w:t>
      </w:r>
    </w:p>
    <w:p w:rsidR="00AC547B" w:rsidRDefault="003E5A06" w:rsidP="005976E9">
      <w:pPr>
        <w:pStyle w:val="a3"/>
        <w:tabs>
          <w:tab w:val="left" w:pos="142"/>
        </w:tabs>
        <w:spacing w:before="232" w:line="271" w:lineRule="auto"/>
        <w:ind w:right="72" w:firstLine="100"/>
        <w:jc w:val="both"/>
      </w:pPr>
      <w:r>
        <w:t>-документ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 (педагогические работники, специалисты);</w:t>
      </w:r>
    </w:p>
    <w:p w:rsidR="00AC547B" w:rsidRDefault="003E5A06" w:rsidP="005976E9">
      <w:pPr>
        <w:pStyle w:val="a3"/>
        <w:tabs>
          <w:tab w:val="left" w:pos="142"/>
        </w:tabs>
        <w:spacing w:before="219" w:line="266" w:lineRule="auto"/>
        <w:ind w:right="72" w:firstLine="100"/>
        <w:jc w:val="both"/>
      </w:pPr>
      <w:r>
        <w:t>-медицинское заключение об отсутствии противопоказаний по состоянию здоровья (ст.69 ТК РФ);</w:t>
      </w:r>
    </w:p>
    <w:p w:rsidR="00AC547B" w:rsidRDefault="003E5A06" w:rsidP="005976E9">
      <w:pPr>
        <w:pStyle w:val="a3"/>
        <w:tabs>
          <w:tab w:val="left" w:pos="142"/>
        </w:tabs>
        <w:spacing w:before="227" w:line="271" w:lineRule="auto"/>
        <w:ind w:right="72" w:firstLine="100"/>
        <w:jc w:val="both"/>
      </w:pPr>
      <w:r>
        <w:t>-справку об отсутствии судимости и (или) факта уголовного преследования либо о прекращении уголовного преследования по реабилитирующим основаниям, выданную в установленном порядке.</w:t>
      </w:r>
    </w:p>
    <w:p w:rsidR="00AC547B" w:rsidRDefault="003E5A06" w:rsidP="005976E9">
      <w:pPr>
        <w:pStyle w:val="a5"/>
        <w:numPr>
          <w:ilvl w:val="1"/>
          <w:numId w:val="7"/>
        </w:numPr>
        <w:tabs>
          <w:tab w:val="left" w:pos="142"/>
          <w:tab w:val="left" w:pos="615"/>
        </w:tabs>
        <w:spacing w:before="216" w:line="273" w:lineRule="auto"/>
        <w:ind w:right="72" w:firstLine="100"/>
        <w:jc w:val="both"/>
        <w:rPr>
          <w:sz w:val="26"/>
        </w:rPr>
      </w:pPr>
      <w:r>
        <w:rPr>
          <w:sz w:val="28"/>
        </w:rPr>
        <w:t>Лица, поступающие на работу по совместительству, обязаны</w:t>
      </w:r>
      <w:r w:rsidR="007A1D17">
        <w:rPr>
          <w:sz w:val="28"/>
        </w:rPr>
        <w:t xml:space="preserve"> </w:t>
      </w:r>
      <w:r>
        <w:rPr>
          <w:sz w:val="28"/>
        </w:rPr>
        <w:t>предъявить паспорт или другой документ, удостоверяющий личность, документ</w:t>
      </w:r>
      <w:r w:rsidR="007A1D17">
        <w:rPr>
          <w:sz w:val="28"/>
        </w:rPr>
        <w:t xml:space="preserve"> </w:t>
      </w:r>
      <w:r>
        <w:rPr>
          <w:sz w:val="28"/>
        </w:rPr>
        <w:t>об</w:t>
      </w:r>
    </w:p>
    <w:p w:rsidR="00AC547B" w:rsidRDefault="003E5A06" w:rsidP="005976E9">
      <w:pPr>
        <w:pStyle w:val="a3"/>
        <w:tabs>
          <w:tab w:val="left" w:pos="142"/>
        </w:tabs>
        <w:spacing w:line="273" w:lineRule="auto"/>
        <w:ind w:right="72" w:firstLine="100"/>
        <w:jc w:val="both"/>
      </w:pPr>
      <w:r>
        <w:t>образовании, квалификации (педагогические работники, специалисты) (ст. 283 ТК РФ), копию трудовой книжки надлежаще заверенную и другие документы пункт2.4. настоящих Правил .</w:t>
      </w:r>
    </w:p>
    <w:p w:rsidR="00AC547B" w:rsidRDefault="003E5A06" w:rsidP="005976E9">
      <w:pPr>
        <w:pStyle w:val="a5"/>
        <w:numPr>
          <w:ilvl w:val="1"/>
          <w:numId w:val="7"/>
        </w:numPr>
        <w:tabs>
          <w:tab w:val="left" w:pos="142"/>
          <w:tab w:val="left" w:pos="603"/>
        </w:tabs>
        <w:spacing w:before="200"/>
        <w:ind w:left="602" w:right="72" w:firstLine="100"/>
        <w:jc w:val="both"/>
        <w:rPr>
          <w:sz w:val="26"/>
        </w:rPr>
      </w:pPr>
      <w:r>
        <w:rPr>
          <w:sz w:val="28"/>
        </w:rPr>
        <w:t>Приѐм на работу осуществляется в следующем порядке (ст. 68 ТКРФ):</w:t>
      </w:r>
    </w:p>
    <w:p w:rsidR="00AC547B" w:rsidRDefault="003E5A06" w:rsidP="005976E9">
      <w:pPr>
        <w:pStyle w:val="a3"/>
        <w:tabs>
          <w:tab w:val="left" w:pos="142"/>
        </w:tabs>
        <w:spacing w:before="250"/>
        <w:ind w:right="72" w:firstLine="100"/>
        <w:jc w:val="both"/>
      </w:pPr>
      <w:r>
        <w:t>-оформляется заявление на имя Работодателя;</w:t>
      </w:r>
    </w:p>
    <w:p w:rsidR="00AC547B" w:rsidRDefault="003E5A06" w:rsidP="005976E9">
      <w:pPr>
        <w:pStyle w:val="a3"/>
        <w:tabs>
          <w:tab w:val="left" w:pos="142"/>
        </w:tabs>
        <w:spacing w:before="246"/>
        <w:ind w:right="72" w:firstLine="100"/>
        <w:jc w:val="both"/>
      </w:pPr>
      <w:r>
        <w:t>-составляется и подписывается трудовой договор;</w:t>
      </w:r>
    </w:p>
    <w:p w:rsidR="00AC547B" w:rsidRDefault="003E5A06" w:rsidP="005976E9">
      <w:pPr>
        <w:pStyle w:val="a3"/>
        <w:tabs>
          <w:tab w:val="left" w:pos="142"/>
        </w:tabs>
        <w:spacing w:before="264" w:line="264" w:lineRule="auto"/>
        <w:ind w:right="72" w:firstLine="100"/>
        <w:jc w:val="both"/>
      </w:pPr>
      <w:r>
        <w:t>-издаѐтся приказ о приѐме на работу, который доводится до сведения нового работника под подпись в 3-х дневный срок;</w:t>
      </w:r>
    </w:p>
    <w:p w:rsidR="00AC547B" w:rsidRDefault="003E5A06" w:rsidP="007A1D17">
      <w:pPr>
        <w:pStyle w:val="a3"/>
        <w:tabs>
          <w:tab w:val="left" w:pos="142"/>
        </w:tabs>
        <w:spacing w:before="233" w:line="271" w:lineRule="auto"/>
        <w:ind w:right="72" w:firstLine="100"/>
        <w:jc w:val="both"/>
      </w:pPr>
      <w:r>
        <w:t>-оформляется личное дело (1экземпляр договора, листок по учѐту кадров, автобиография, копии документов об образовании, квалификации,</w:t>
      </w:r>
      <w:r w:rsidR="007A1D17">
        <w:t xml:space="preserve"> </w:t>
      </w:r>
      <w:r>
        <w:t>профессиональной подготовке, приказ о приѐме на работу, выписки из приказов о назначении, переводе, повышении, увольнении и т.д., медицинское заключение). Личное дело работника хранится в Учреждении, в том числе и после увольнения, 75 лет.</w:t>
      </w:r>
    </w:p>
    <w:p w:rsidR="00AC547B" w:rsidRDefault="003E5A06" w:rsidP="005976E9">
      <w:pPr>
        <w:pStyle w:val="a5"/>
        <w:numPr>
          <w:ilvl w:val="1"/>
          <w:numId w:val="7"/>
        </w:numPr>
        <w:tabs>
          <w:tab w:val="left" w:pos="142"/>
          <w:tab w:val="left" w:pos="543"/>
        </w:tabs>
        <w:spacing w:before="202"/>
        <w:ind w:left="542" w:right="72" w:firstLine="100"/>
        <w:jc w:val="both"/>
        <w:rPr>
          <w:sz w:val="26"/>
        </w:rPr>
      </w:pPr>
      <w:r>
        <w:rPr>
          <w:sz w:val="28"/>
        </w:rPr>
        <w:t>При приеме на работу (до подписания трудового договора) Работодател</w:t>
      </w:r>
      <w:r w:rsidR="00DF5663">
        <w:rPr>
          <w:sz w:val="28"/>
        </w:rPr>
        <w:t>ь</w:t>
      </w:r>
      <w:r w:rsidR="007A1D17">
        <w:rPr>
          <w:sz w:val="28"/>
        </w:rPr>
        <w:t xml:space="preserve"> </w:t>
      </w:r>
      <w:r>
        <w:rPr>
          <w:sz w:val="28"/>
        </w:rPr>
        <w:t>обязан:</w:t>
      </w:r>
    </w:p>
    <w:p w:rsidR="00AC547B" w:rsidRDefault="003E5A06" w:rsidP="005976E9">
      <w:pPr>
        <w:pStyle w:val="a3"/>
        <w:tabs>
          <w:tab w:val="left" w:pos="142"/>
        </w:tabs>
        <w:spacing w:before="244"/>
        <w:ind w:right="72" w:firstLine="100"/>
        <w:jc w:val="both"/>
      </w:pPr>
      <w:r>
        <w:t>-разъяснить работнику его права и обязанности;</w:t>
      </w:r>
    </w:p>
    <w:p w:rsidR="00AC547B" w:rsidRDefault="003E5A06" w:rsidP="005976E9">
      <w:pPr>
        <w:tabs>
          <w:tab w:val="left" w:pos="142"/>
        </w:tabs>
        <w:spacing w:before="267" w:line="280" w:lineRule="auto"/>
        <w:ind w:left="120" w:right="72" w:firstLine="100"/>
        <w:jc w:val="both"/>
        <w:rPr>
          <w:sz w:val="27"/>
        </w:rPr>
      </w:pPr>
      <w:r>
        <w:rPr>
          <w:sz w:val="27"/>
        </w:rPr>
        <w:lastRenderedPageBreak/>
        <w:t>-ознакомить с должностной инструкцией и другими локальными актами под подпись, содержанием и объемом его работы, с условиями оплаты его труда;</w:t>
      </w:r>
    </w:p>
    <w:bookmarkEnd w:id="1"/>
    <w:p w:rsidR="00AC547B" w:rsidRDefault="003E5A06" w:rsidP="005976E9">
      <w:pPr>
        <w:pStyle w:val="a3"/>
        <w:tabs>
          <w:tab w:val="left" w:pos="142"/>
        </w:tabs>
        <w:spacing w:before="60"/>
        <w:ind w:left="190" w:right="214" w:firstLine="100"/>
        <w:jc w:val="both"/>
      </w:pPr>
      <w:r>
        <w:t>-ознакомить под подпись с учредительными документами, Правилами</w:t>
      </w:r>
    </w:p>
    <w:p w:rsidR="00AC547B" w:rsidRDefault="003E5A06" w:rsidP="005976E9">
      <w:pPr>
        <w:pStyle w:val="a3"/>
        <w:tabs>
          <w:tab w:val="left" w:pos="142"/>
        </w:tabs>
        <w:spacing w:before="43" w:line="271" w:lineRule="auto"/>
        <w:ind w:right="214" w:firstLine="100"/>
        <w:jc w:val="both"/>
      </w:pPr>
      <w:r>
        <w:t>внутреннего трудового распорядка, СанПиН, с требованиями противопожарной безопасности, охраны труда, безопасности жизнедеятельности детей.</w:t>
      </w:r>
    </w:p>
    <w:p w:rsidR="00AC547B" w:rsidRDefault="003E5A06" w:rsidP="005976E9">
      <w:pPr>
        <w:pStyle w:val="a5"/>
        <w:numPr>
          <w:ilvl w:val="1"/>
          <w:numId w:val="7"/>
        </w:numPr>
        <w:tabs>
          <w:tab w:val="left" w:pos="142"/>
          <w:tab w:val="left" w:pos="531"/>
        </w:tabs>
        <w:spacing w:before="220" w:line="280" w:lineRule="auto"/>
        <w:ind w:left="113" w:right="214" w:firstLine="100"/>
        <w:jc w:val="both"/>
        <w:rPr>
          <w:sz w:val="25"/>
        </w:rPr>
      </w:pPr>
      <w:r>
        <w:rPr>
          <w:sz w:val="27"/>
        </w:rPr>
        <w:t xml:space="preserve">Трудовая книжка установленного образца является основным документом, подтверждающим трудовую деятельность и трудовой стаж работника, хранится в Учреждении в сейфе как документ строгой отчѐтности. Ответственность за ведение </w:t>
      </w:r>
      <w:r>
        <w:rPr>
          <w:sz w:val="28"/>
        </w:rPr>
        <w:t>и хранение трудовых книжек работников возлагается приказом на специалиста по кадрам.</w:t>
      </w:r>
    </w:p>
    <w:p w:rsidR="00AC547B" w:rsidRDefault="003E5A06" w:rsidP="005976E9">
      <w:pPr>
        <w:pStyle w:val="a5"/>
        <w:numPr>
          <w:ilvl w:val="1"/>
          <w:numId w:val="7"/>
        </w:numPr>
        <w:tabs>
          <w:tab w:val="left" w:pos="142"/>
          <w:tab w:val="left" w:pos="615"/>
        </w:tabs>
        <w:spacing w:before="202" w:line="271" w:lineRule="auto"/>
        <w:ind w:right="214" w:firstLine="100"/>
        <w:jc w:val="both"/>
        <w:rPr>
          <w:sz w:val="26"/>
        </w:rPr>
      </w:pPr>
      <w:r>
        <w:rPr>
          <w:sz w:val="28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в</w:t>
      </w:r>
      <w:r w:rsidR="007A1D17">
        <w:rPr>
          <w:sz w:val="28"/>
        </w:rPr>
        <w:t xml:space="preserve"> </w:t>
      </w:r>
      <w:r>
        <w:rPr>
          <w:sz w:val="28"/>
        </w:rPr>
        <w:t>Учреждении.</w:t>
      </w:r>
    </w:p>
    <w:p w:rsidR="00AC547B" w:rsidRDefault="003E5A06" w:rsidP="005976E9">
      <w:pPr>
        <w:pStyle w:val="a5"/>
        <w:numPr>
          <w:ilvl w:val="1"/>
          <w:numId w:val="7"/>
        </w:numPr>
        <w:tabs>
          <w:tab w:val="left" w:pos="142"/>
          <w:tab w:val="left" w:pos="666"/>
        </w:tabs>
        <w:spacing w:before="224" w:line="283" w:lineRule="auto"/>
        <w:ind w:right="214" w:firstLine="100"/>
        <w:jc w:val="both"/>
        <w:rPr>
          <w:sz w:val="25"/>
        </w:rPr>
      </w:pPr>
      <w:r>
        <w:rPr>
          <w:sz w:val="27"/>
        </w:rPr>
        <w:t>Перевод работника на другую работу допускается только с его письменного согласия за исключением случаев, предусмотренных в ст. 72.2 ТКРФ.</w:t>
      </w:r>
    </w:p>
    <w:p w:rsidR="00AC547B" w:rsidRPr="007A1D17" w:rsidRDefault="003E5A06" w:rsidP="007A1D17">
      <w:pPr>
        <w:pStyle w:val="a5"/>
        <w:numPr>
          <w:ilvl w:val="1"/>
          <w:numId w:val="7"/>
        </w:numPr>
        <w:tabs>
          <w:tab w:val="left" w:pos="142"/>
          <w:tab w:val="left" w:pos="685"/>
        </w:tabs>
        <w:spacing w:before="208" w:line="273" w:lineRule="auto"/>
        <w:ind w:right="214" w:firstLine="100"/>
        <w:jc w:val="both"/>
        <w:rPr>
          <w:sz w:val="40"/>
        </w:rPr>
      </w:pPr>
      <w:r>
        <w:rPr>
          <w:sz w:val="28"/>
        </w:rPr>
        <w:t>В случае изменений в организации работы Учреждения (изменение режима работы, количества групп, наполняемости групп, введением новых форм обучения и воспитания и т.п.) допускается, при продолжении работы в той же должности, по специальности, квалификации, изменение существенных условий труда работника –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 должности и др. Об этом работник должен быть поставлен в известность</w:t>
      </w:r>
      <w:r w:rsidR="007A1D17">
        <w:rPr>
          <w:sz w:val="28"/>
        </w:rPr>
        <w:t xml:space="preserve"> </w:t>
      </w:r>
      <w:r>
        <w:rPr>
          <w:sz w:val="28"/>
        </w:rPr>
        <w:t>в</w:t>
      </w:r>
      <w:r w:rsidR="007A1D17">
        <w:rPr>
          <w:sz w:val="28"/>
        </w:rPr>
        <w:t xml:space="preserve"> </w:t>
      </w:r>
      <w:r w:rsidRPr="007A1D17">
        <w:rPr>
          <w:sz w:val="28"/>
        </w:rPr>
        <w:t>письменной форме не позднее, чем за 2 месяца до их введения (ст. 74 ТК РФ). Если прежние существенные условия труда не могут быть сохранены, а работник не</w:t>
      </w:r>
      <w:r w:rsidR="007A1D17">
        <w:rPr>
          <w:sz w:val="28"/>
        </w:rPr>
        <w:t xml:space="preserve"> </w:t>
      </w:r>
      <w:r w:rsidRPr="007A1D17">
        <w:rPr>
          <w:sz w:val="28"/>
        </w:rPr>
        <w:t>согласен на продолжение работы в новых условиях, то трудовой договор прекращает своѐ действие в соответствии с п.7 ст.77 ТК РФ.</w:t>
      </w:r>
    </w:p>
    <w:p w:rsidR="00AC547B" w:rsidRDefault="003E5A06" w:rsidP="007A1D17">
      <w:pPr>
        <w:pStyle w:val="a5"/>
        <w:numPr>
          <w:ilvl w:val="1"/>
          <w:numId w:val="7"/>
        </w:numPr>
        <w:tabs>
          <w:tab w:val="left" w:pos="142"/>
          <w:tab w:val="left" w:pos="284"/>
        </w:tabs>
        <w:spacing w:before="221"/>
        <w:ind w:left="284" w:right="214" w:firstLine="100"/>
        <w:jc w:val="both"/>
        <w:rPr>
          <w:sz w:val="28"/>
        </w:rPr>
      </w:pPr>
      <w:r>
        <w:rPr>
          <w:sz w:val="28"/>
        </w:rPr>
        <w:t>При прекращении трудового договора работодатель</w:t>
      </w:r>
      <w:r w:rsidR="007A1D17">
        <w:rPr>
          <w:sz w:val="28"/>
        </w:rPr>
        <w:t xml:space="preserve"> </w:t>
      </w:r>
      <w:r>
        <w:rPr>
          <w:sz w:val="28"/>
        </w:rPr>
        <w:t>обязан:</w:t>
      </w:r>
    </w:p>
    <w:p w:rsidR="00AC547B" w:rsidRDefault="003E5A06" w:rsidP="005976E9">
      <w:pPr>
        <w:tabs>
          <w:tab w:val="left" w:pos="142"/>
        </w:tabs>
        <w:spacing w:before="266" w:line="280" w:lineRule="auto"/>
        <w:ind w:left="120" w:right="214" w:firstLine="100"/>
        <w:jc w:val="both"/>
        <w:rPr>
          <w:sz w:val="27"/>
        </w:rPr>
      </w:pPr>
      <w:r>
        <w:rPr>
          <w:sz w:val="27"/>
        </w:rPr>
        <w:t>а) издать приказ о прекращении трудового договора, с которым работник должен быть ознакомлен под подпись. По требованию работника ему необходимо выдать</w:t>
      </w:r>
    </w:p>
    <w:p w:rsidR="00AC547B" w:rsidRDefault="003E5A06" w:rsidP="005976E9">
      <w:pPr>
        <w:tabs>
          <w:tab w:val="left" w:pos="142"/>
        </w:tabs>
        <w:spacing w:before="7" w:line="278" w:lineRule="auto"/>
        <w:ind w:left="113" w:right="214" w:firstLine="100"/>
        <w:jc w:val="both"/>
        <w:rPr>
          <w:sz w:val="28"/>
        </w:rPr>
      </w:pPr>
      <w:r>
        <w:rPr>
          <w:sz w:val="27"/>
        </w:rPr>
        <w:t xml:space="preserve">надлежащим образом заверенную копию указанного приказа. В случае, когда приказ </w:t>
      </w:r>
      <w:r>
        <w:rPr>
          <w:sz w:val="28"/>
        </w:rPr>
        <w:t>о прекращении трудового договора невозможно довести до сведения работника или работник отказывается ознакомиться с ним под подпись, на приказе производится соответствующая запись;</w:t>
      </w:r>
    </w:p>
    <w:p w:rsidR="005976E9" w:rsidRPr="005976E9" w:rsidRDefault="003E5A06" w:rsidP="009A40DC">
      <w:pPr>
        <w:pStyle w:val="a3"/>
        <w:tabs>
          <w:tab w:val="left" w:pos="142"/>
        </w:tabs>
        <w:spacing w:before="203" w:line="271" w:lineRule="auto"/>
        <w:ind w:right="214" w:firstLine="100"/>
        <w:jc w:val="both"/>
      </w:pPr>
      <w:r>
        <w:t>б) выдать работнику трудовую книжку и произвести с ним окончательный расчет</w:t>
      </w:r>
      <w:r w:rsidR="009A40DC">
        <w:t xml:space="preserve"> </w:t>
      </w:r>
      <w:r>
        <w:t xml:space="preserve">в соответствии со статьей 140 ТК РФ. По письменному заявлению </w:t>
      </w:r>
      <w:r>
        <w:lastRenderedPageBreak/>
        <w:t>работника</w:t>
      </w:r>
      <w:r w:rsidR="009A40DC">
        <w:t xml:space="preserve"> </w:t>
      </w:r>
      <w:r>
        <w:t>выдать</w:t>
      </w:r>
      <w:r w:rsidR="009A40DC">
        <w:t xml:space="preserve"> </w:t>
      </w:r>
      <w:r>
        <w:t>ему заверенные надлежащим образом копии документов, связанных с работой. Днем прекращения трудового договора во всех случаях является последний день</w:t>
      </w:r>
      <w:r w:rsidR="009A40DC">
        <w:t xml:space="preserve"> </w:t>
      </w:r>
      <w:r>
        <w:t>работы</w:t>
      </w:r>
      <w:r w:rsidR="009A40DC">
        <w:t xml:space="preserve"> </w:t>
      </w:r>
      <w:r w:rsidR="005976E9">
        <w:rPr>
          <w:sz w:val="27"/>
        </w:rPr>
        <w:t>работника, за исключением случаев, когда работник фактически не работал, но за ним, в соответствии с законодательством, сохранялось место работы (должность).</w:t>
      </w:r>
    </w:p>
    <w:p w:rsidR="005976E9" w:rsidRPr="009A40DC" w:rsidRDefault="005976E9" w:rsidP="009A40DC">
      <w:pPr>
        <w:pStyle w:val="a5"/>
        <w:numPr>
          <w:ilvl w:val="1"/>
          <w:numId w:val="7"/>
        </w:numPr>
        <w:tabs>
          <w:tab w:val="left" w:pos="142"/>
          <w:tab w:val="left" w:pos="731"/>
          <w:tab w:val="left" w:pos="1134"/>
        </w:tabs>
        <w:spacing w:before="204" w:line="285" w:lineRule="auto"/>
        <w:ind w:right="497" w:firstLine="306"/>
        <w:jc w:val="both"/>
        <w:rPr>
          <w:sz w:val="27"/>
        </w:rPr>
      </w:pPr>
      <w:r>
        <w:rPr>
          <w:sz w:val="27"/>
        </w:rPr>
        <w:t>Запись в трудовую книжку об основании и о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соответствующие статью, часть статьи, пункт статьи ТК РФ или иного федерального закона. При получении трудовой книжки в связи с увольнением работник расписывается в личной карточке формы Т-2 и</w:t>
      </w:r>
      <w:r w:rsidR="009A40DC">
        <w:rPr>
          <w:sz w:val="27"/>
        </w:rPr>
        <w:t xml:space="preserve"> </w:t>
      </w:r>
      <w:r>
        <w:rPr>
          <w:sz w:val="27"/>
        </w:rPr>
        <w:t>в</w:t>
      </w:r>
      <w:r w:rsidR="009A40DC">
        <w:rPr>
          <w:sz w:val="27"/>
        </w:rPr>
        <w:t xml:space="preserve"> </w:t>
      </w:r>
      <w:r w:rsidRPr="009A40DC">
        <w:rPr>
          <w:sz w:val="27"/>
        </w:rPr>
        <w:t>книге учета движения трудовых книжек и вкладышей в них.</w:t>
      </w:r>
    </w:p>
    <w:p w:rsidR="005976E9" w:rsidRDefault="005976E9" w:rsidP="005976E9">
      <w:pPr>
        <w:pStyle w:val="1"/>
        <w:numPr>
          <w:ilvl w:val="0"/>
          <w:numId w:val="8"/>
        </w:numPr>
        <w:tabs>
          <w:tab w:val="left" w:pos="142"/>
          <w:tab w:val="left" w:pos="1134"/>
        </w:tabs>
        <w:spacing w:before="264"/>
        <w:ind w:left="284" w:right="355" w:firstLine="283"/>
        <w:jc w:val="both"/>
      </w:pPr>
      <w:bookmarkStart w:id="3" w:name="3._Основные_права_и_обязанности_Работода"/>
      <w:bookmarkEnd w:id="3"/>
      <w:r>
        <w:t>Основные права и обязанности</w:t>
      </w:r>
      <w:r w:rsidR="009A40DC">
        <w:t xml:space="preserve"> </w:t>
      </w:r>
      <w:r>
        <w:t>Работодателя:</w:t>
      </w:r>
    </w:p>
    <w:p w:rsidR="005976E9" w:rsidRDefault="005976E9" w:rsidP="005976E9">
      <w:pPr>
        <w:pStyle w:val="a5"/>
        <w:numPr>
          <w:ilvl w:val="1"/>
          <w:numId w:val="8"/>
        </w:numPr>
        <w:tabs>
          <w:tab w:val="left" w:pos="142"/>
          <w:tab w:val="left" w:pos="543"/>
          <w:tab w:val="left" w:pos="1134"/>
        </w:tabs>
        <w:spacing w:before="235"/>
        <w:ind w:left="284" w:right="355" w:firstLine="283"/>
        <w:jc w:val="both"/>
        <w:rPr>
          <w:sz w:val="26"/>
        </w:rPr>
      </w:pPr>
      <w:r>
        <w:rPr>
          <w:sz w:val="28"/>
        </w:rPr>
        <w:t>Работодатель имеет право (ст. 22 ТКРФ):</w:t>
      </w:r>
    </w:p>
    <w:p w:rsidR="005976E9" w:rsidRDefault="005976E9" w:rsidP="005976E9">
      <w:pPr>
        <w:pStyle w:val="a3"/>
        <w:tabs>
          <w:tab w:val="left" w:pos="142"/>
          <w:tab w:val="left" w:pos="1134"/>
        </w:tabs>
        <w:spacing w:before="261" w:line="266" w:lineRule="auto"/>
        <w:ind w:left="284" w:right="355" w:firstLine="283"/>
        <w:jc w:val="both"/>
      </w:pPr>
      <w:r>
        <w:t>-заключать, изменять и расторгать трудовые договоры с работниками в порядке и на условиях, которые установлены Трудовым Кодексом, иными федеральными законами;</w:t>
      </w:r>
    </w:p>
    <w:p w:rsidR="005976E9" w:rsidRDefault="005976E9" w:rsidP="005976E9">
      <w:pPr>
        <w:pStyle w:val="a3"/>
        <w:tabs>
          <w:tab w:val="left" w:pos="142"/>
          <w:tab w:val="left" w:pos="1134"/>
        </w:tabs>
        <w:spacing w:before="236"/>
        <w:ind w:left="284" w:right="355" w:firstLine="283"/>
        <w:jc w:val="both"/>
      </w:pPr>
      <w:r>
        <w:t>-вести коллективные переговоры и заключать коллективные договоры;</w:t>
      </w:r>
    </w:p>
    <w:p w:rsidR="005976E9" w:rsidRDefault="005976E9" w:rsidP="005976E9">
      <w:pPr>
        <w:pStyle w:val="a3"/>
        <w:tabs>
          <w:tab w:val="left" w:pos="142"/>
          <w:tab w:val="left" w:pos="1134"/>
        </w:tabs>
        <w:spacing w:before="232"/>
        <w:ind w:left="284" w:right="355" w:firstLine="283"/>
        <w:jc w:val="both"/>
      </w:pPr>
      <w:r>
        <w:t>-поощрять работников за добросовестный эффективный труд;</w:t>
      </w:r>
    </w:p>
    <w:p w:rsidR="005976E9" w:rsidRDefault="005976E9" w:rsidP="005976E9">
      <w:pPr>
        <w:pStyle w:val="a3"/>
        <w:tabs>
          <w:tab w:val="left" w:pos="142"/>
          <w:tab w:val="left" w:pos="1134"/>
        </w:tabs>
        <w:spacing w:before="264"/>
        <w:ind w:left="284" w:right="355" w:firstLine="283"/>
        <w:jc w:val="both"/>
      </w:pPr>
      <w:r>
        <w:t>-требовать</w:t>
      </w:r>
      <w:r w:rsidR="009A40DC">
        <w:t xml:space="preserve"> </w:t>
      </w:r>
      <w:r>
        <w:t>от</w:t>
      </w:r>
      <w:r w:rsidR="009A40DC">
        <w:t xml:space="preserve"> </w:t>
      </w:r>
      <w:r>
        <w:t>работников</w:t>
      </w:r>
      <w:r w:rsidR="009A40DC">
        <w:t xml:space="preserve"> </w:t>
      </w:r>
      <w:r>
        <w:t>исполнения</w:t>
      </w:r>
      <w:r w:rsidR="009A40DC">
        <w:t xml:space="preserve"> </w:t>
      </w:r>
      <w:r>
        <w:t>ими</w:t>
      </w:r>
      <w:r w:rsidR="009A40DC">
        <w:t xml:space="preserve"> </w:t>
      </w:r>
      <w:r>
        <w:t>трудовых</w:t>
      </w:r>
      <w:r w:rsidR="009A40DC">
        <w:t xml:space="preserve"> </w:t>
      </w:r>
      <w:r>
        <w:t>обязанностей</w:t>
      </w:r>
      <w:r w:rsidR="009A40DC">
        <w:t xml:space="preserve"> </w:t>
      </w:r>
      <w:r>
        <w:t>и</w:t>
      </w:r>
    </w:p>
    <w:p w:rsidR="005976E9" w:rsidRDefault="005976E9" w:rsidP="009A40DC">
      <w:pPr>
        <w:pStyle w:val="a3"/>
        <w:tabs>
          <w:tab w:val="left" w:pos="142"/>
          <w:tab w:val="left" w:pos="1134"/>
        </w:tabs>
        <w:spacing w:before="46" w:line="273" w:lineRule="auto"/>
        <w:ind w:left="284" w:right="355" w:firstLine="283"/>
        <w:jc w:val="both"/>
      </w:pPr>
      <w:r>
        <w:t>бережного отношения к имуществу работодателя (в том числе к</w:t>
      </w:r>
      <w:r w:rsidR="009A40DC">
        <w:t xml:space="preserve"> </w:t>
      </w:r>
      <w:r>
        <w:t>имуществу третьих лиц, находящемуся у работодателя, если работодатель</w:t>
      </w:r>
      <w:r w:rsidR="009A40DC">
        <w:t xml:space="preserve"> </w:t>
      </w:r>
      <w:r>
        <w:t>несет</w:t>
      </w:r>
      <w:r w:rsidR="009A40DC">
        <w:t xml:space="preserve"> </w:t>
      </w:r>
      <w:r>
        <w:t>ответственность за сохранность этого имущества) и других работников, соблюдения правил внутреннего трудового распорядка;</w:t>
      </w:r>
    </w:p>
    <w:p w:rsidR="005976E9" w:rsidRDefault="005976E9" w:rsidP="005976E9">
      <w:pPr>
        <w:tabs>
          <w:tab w:val="left" w:pos="142"/>
          <w:tab w:val="left" w:pos="1134"/>
        </w:tabs>
        <w:spacing w:before="222" w:line="283" w:lineRule="auto"/>
        <w:ind w:left="284" w:right="355" w:firstLine="283"/>
        <w:jc w:val="both"/>
        <w:rPr>
          <w:sz w:val="27"/>
        </w:rPr>
      </w:pPr>
      <w:r>
        <w:rPr>
          <w:sz w:val="27"/>
        </w:rPr>
        <w:t>-привлекать работников к дисциплинарной и материальной ответственности в порядке, установленном Трудовым кодексом иными федеральными законами;</w:t>
      </w:r>
    </w:p>
    <w:p w:rsidR="005976E9" w:rsidRDefault="005976E9" w:rsidP="005976E9">
      <w:pPr>
        <w:pStyle w:val="a3"/>
        <w:tabs>
          <w:tab w:val="left" w:pos="142"/>
          <w:tab w:val="left" w:pos="1134"/>
        </w:tabs>
        <w:spacing w:before="195"/>
        <w:ind w:left="284" w:right="355" w:firstLine="283"/>
        <w:jc w:val="both"/>
      </w:pPr>
      <w:r>
        <w:t>-утверждать локальные нормативные акты;</w:t>
      </w:r>
    </w:p>
    <w:p w:rsidR="005976E9" w:rsidRDefault="005976E9" w:rsidP="005976E9">
      <w:pPr>
        <w:pStyle w:val="a3"/>
        <w:tabs>
          <w:tab w:val="left" w:pos="142"/>
          <w:tab w:val="left" w:pos="1134"/>
        </w:tabs>
        <w:spacing w:before="259" w:line="266" w:lineRule="auto"/>
        <w:ind w:left="284" w:right="355" w:firstLine="283"/>
        <w:jc w:val="both"/>
      </w:pPr>
      <w:r>
        <w:t>-управлять образовательным Учреждением, работниками и принимать решения в пределах полномочий, установленных Уставом;</w:t>
      </w:r>
    </w:p>
    <w:p w:rsidR="005976E9" w:rsidRDefault="009A40DC" w:rsidP="009A40DC">
      <w:pPr>
        <w:pStyle w:val="a3"/>
        <w:tabs>
          <w:tab w:val="left" w:pos="142"/>
          <w:tab w:val="left" w:pos="1134"/>
        </w:tabs>
        <w:spacing w:before="211"/>
        <w:ind w:right="355"/>
        <w:jc w:val="both"/>
      </w:pPr>
      <w:r>
        <w:t xml:space="preserve">       - зак</w:t>
      </w:r>
      <w:r w:rsidR="005976E9">
        <w:t>лючать</w:t>
      </w:r>
      <w:r>
        <w:t xml:space="preserve"> </w:t>
      </w:r>
      <w:r w:rsidR="005976E9">
        <w:t>договора,</w:t>
      </w:r>
      <w:r>
        <w:t xml:space="preserve"> </w:t>
      </w:r>
      <w:r w:rsidR="005976E9">
        <w:t>контракты</w:t>
      </w:r>
      <w:r>
        <w:t xml:space="preserve"> </w:t>
      </w:r>
      <w:r w:rsidR="005976E9">
        <w:t>по</w:t>
      </w:r>
      <w:r>
        <w:t xml:space="preserve"> </w:t>
      </w:r>
      <w:r w:rsidR="005976E9">
        <w:t>организации</w:t>
      </w:r>
      <w:r>
        <w:t xml:space="preserve"> </w:t>
      </w:r>
      <w:r w:rsidR="005976E9">
        <w:t>жизнедеятельности</w:t>
      </w:r>
      <w:r>
        <w:t xml:space="preserve"> </w:t>
      </w:r>
      <w:r w:rsidR="005976E9">
        <w:t>Учреждения;</w:t>
      </w:r>
    </w:p>
    <w:p w:rsidR="005976E9" w:rsidRDefault="009A40DC" w:rsidP="005976E9">
      <w:pPr>
        <w:pStyle w:val="a3"/>
        <w:tabs>
          <w:tab w:val="left" w:pos="142"/>
          <w:tab w:val="left" w:pos="1134"/>
        </w:tabs>
        <w:spacing w:before="250"/>
        <w:ind w:left="284" w:right="355" w:firstLine="283"/>
        <w:jc w:val="both"/>
      </w:pPr>
      <w:r>
        <w:t>- з</w:t>
      </w:r>
      <w:r w:rsidR="005976E9">
        <w:t>аключать</w:t>
      </w:r>
      <w:r>
        <w:t xml:space="preserve"> </w:t>
      </w:r>
      <w:r w:rsidR="005976E9">
        <w:t>договора</w:t>
      </w:r>
      <w:r>
        <w:t xml:space="preserve"> </w:t>
      </w:r>
      <w:r w:rsidR="005976E9">
        <w:t>с</w:t>
      </w:r>
      <w:r>
        <w:t xml:space="preserve"> </w:t>
      </w:r>
      <w:r w:rsidR="005976E9">
        <w:t>родителями</w:t>
      </w:r>
      <w:r>
        <w:t xml:space="preserve"> </w:t>
      </w:r>
      <w:r w:rsidR="005976E9">
        <w:t>(законными</w:t>
      </w:r>
      <w:r>
        <w:t xml:space="preserve"> </w:t>
      </w:r>
      <w:r w:rsidR="005976E9">
        <w:t>представителями)</w:t>
      </w:r>
      <w:r>
        <w:t xml:space="preserve"> </w:t>
      </w:r>
      <w:r w:rsidR="005976E9">
        <w:t>воспитанников;</w:t>
      </w:r>
    </w:p>
    <w:p w:rsidR="005976E9" w:rsidRDefault="005976E9" w:rsidP="005976E9">
      <w:pPr>
        <w:pStyle w:val="a3"/>
        <w:tabs>
          <w:tab w:val="left" w:pos="142"/>
          <w:tab w:val="left" w:pos="1134"/>
        </w:tabs>
        <w:spacing w:before="258" w:line="266" w:lineRule="auto"/>
        <w:ind w:left="284" w:right="355" w:firstLine="283"/>
        <w:jc w:val="both"/>
      </w:pPr>
      <w:r>
        <w:lastRenderedPageBreak/>
        <w:t>-проводить процедуры аттестации работников на соответствие занимаемой должности в соответствии с законодательством.</w:t>
      </w:r>
    </w:p>
    <w:p w:rsidR="005976E9" w:rsidRDefault="005976E9" w:rsidP="005976E9">
      <w:pPr>
        <w:pStyle w:val="a5"/>
        <w:numPr>
          <w:ilvl w:val="1"/>
          <w:numId w:val="8"/>
        </w:numPr>
        <w:tabs>
          <w:tab w:val="left" w:pos="142"/>
          <w:tab w:val="left" w:pos="603"/>
          <w:tab w:val="left" w:pos="1134"/>
        </w:tabs>
        <w:spacing w:before="215"/>
        <w:ind w:left="284" w:right="355" w:firstLine="283"/>
        <w:jc w:val="both"/>
        <w:rPr>
          <w:sz w:val="26"/>
        </w:rPr>
      </w:pPr>
      <w:r>
        <w:rPr>
          <w:sz w:val="28"/>
        </w:rPr>
        <w:t>Работодатель</w:t>
      </w:r>
      <w:r w:rsidR="009A40DC">
        <w:rPr>
          <w:sz w:val="28"/>
        </w:rPr>
        <w:t xml:space="preserve"> </w:t>
      </w:r>
      <w:r>
        <w:rPr>
          <w:sz w:val="28"/>
        </w:rPr>
        <w:t>обязан:</w:t>
      </w:r>
    </w:p>
    <w:p w:rsidR="00AC547B" w:rsidRDefault="00AC547B" w:rsidP="005976E9">
      <w:pPr>
        <w:tabs>
          <w:tab w:val="left" w:pos="142"/>
          <w:tab w:val="left" w:pos="1134"/>
        </w:tabs>
        <w:spacing w:line="271" w:lineRule="auto"/>
        <w:ind w:left="284" w:right="355" w:firstLine="283"/>
        <w:jc w:val="both"/>
      </w:pPr>
    </w:p>
    <w:p w:rsidR="005976E9" w:rsidRDefault="005976E9" w:rsidP="005976E9">
      <w:pPr>
        <w:pStyle w:val="a3"/>
        <w:tabs>
          <w:tab w:val="left" w:pos="142"/>
          <w:tab w:val="left" w:pos="10065"/>
        </w:tabs>
        <w:spacing w:before="62" w:line="271" w:lineRule="auto"/>
        <w:ind w:right="355" w:firstLine="306"/>
        <w:jc w:val="both"/>
      </w:pPr>
      <w:r>
        <w:t>-соблюдать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5976E9" w:rsidRDefault="005976E9" w:rsidP="005976E9">
      <w:pPr>
        <w:pStyle w:val="a3"/>
        <w:tabs>
          <w:tab w:val="left" w:pos="142"/>
          <w:tab w:val="left" w:pos="10065"/>
        </w:tabs>
        <w:spacing w:before="208"/>
        <w:ind w:left="180" w:right="355" w:firstLine="306"/>
        <w:jc w:val="both"/>
      </w:pPr>
      <w:r>
        <w:t>-предоставлять работникам работу, обусловленную трудовым договором;</w:t>
      </w:r>
    </w:p>
    <w:p w:rsidR="005976E9" w:rsidRDefault="005976E9" w:rsidP="005976E9">
      <w:pPr>
        <w:pStyle w:val="a3"/>
        <w:tabs>
          <w:tab w:val="left" w:pos="142"/>
          <w:tab w:val="left" w:pos="10065"/>
        </w:tabs>
        <w:spacing w:before="258" w:line="266" w:lineRule="auto"/>
        <w:ind w:right="355" w:firstLine="306"/>
        <w:jc w:val="both"/>
      </w:pPr>
      <w:r>
        <w:t>-обеспечивать безопасность и условия труда, соответствующие государственным нормативным требованиям охраны труда;</w:t>
      </w:r>
    </w:p>
    <w:p w:rsidR="005976E9" w:rsidRDefault="005976E9" w:rsidP="005976E9">
      <w:pPr>
        <w:pStyle w:val="a3"/>
        <w:tabs>
          <w:tab w:val="left" w:pos="142"/>
          <w:tab w:val="left" w:pos="10065"/>
        </w:tabs>
        <w:spacing w:before="229" w:line="271" w:lineRule="auto"/>
        <w:ind w:right="355" w:firstLine="306"/>
        <w:jc w:val="both"/>
      </w:pPr>
      <w:r>
        <w:t>-обеспечивать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5976E9" w:rsidRDefault="005976E9" w:rsidP="005976E9">
      <w:pPr>
        <w:pStyle w:val="a3"/>
        <w:tabs>
          <w:tab w:val="left" w:pos="142"/>
          <w:tab w:val="left" w:pos="10065"/>
        </w:tabs>
        <w:spacing w:before="203"/>
        <w:ind w:right="355" w:firstLine="306"/>
        <w:jc w:val="both"/>
      </w:pPr>
      <w:r>
        <w:t>-обеспечивать работникам равную оплату за труд равной ценности;</w:t>
      </w:r>
    </w:p>
    <w:p w:rsidR="005976E9" w:rsidRDefault="005976E9" w:rsidP="009A40DC">
      <w:pPr>
        <w:pStyle w:val="a3"/>
        <w:tabs>
          <w:tab w:val="left" w:pos="142"/>
          <w:tab w:val="left" w:pos="10065"/>
        </w:tabs>
        <w:spacing w:before="266" w:line="271" w:lineRule="auto"/>
        <w:ind w:right="355" w:firstLine="306"/>
        <w:jc w:val="both"/>
      </w:pPr>
      <w:r>
        <w:t>-выплачивать в полном размере причитающуюся работникам (в зависимости от образования, стажа и квалификационной категории) заработную плату в</w:t>
      </w:r>
      <w:r w:rsidR="009A40DC">
        <w:t xml:space="preserve"> </w:t>
      </w:r>
      <w:r>
        <w:t>сроки, установленные Трудовым Кодексом, коллективным договором,</w:t>
      </w:r>
      <w:r w:rsidR="009A40DC">
        <w:t xml:space="preserve"> </w:t>
      </w:r>
      <w:r>
        <w:t>правилами внутреннего трудового распорядка, трудовыми договорами, а также доплаты и выплаты стимулирующего характера в соответствии с положениями;</w:t>
      </w:r>
    </w:p>
    <w:p w:rsidR="005976E9" w:rsidRDefault="005976E9" w:rsidP="005976E9">
      <w:pPr>
        <w:pStyle w:val="a3"/>
        <w:tabs>
          <w:tab w:val="left" w:pos="142"/>
          <w:tab w:val="left" w:pos="10065"/>
        </w:tabs>
        <w:spacing w:before="225" w:line="264" w:lineRule="auto"/>
        <w:ind w:right="355" w:firstLine="306"/>
        <w:jc w:val="both"/>
      </w:pPr>
      <w:r>
        <w:t>-вести коллективные переговоры, а также заключать коллективный договор в порядке, установленном Трудовым кодексом;</w:t>
      </w:r>
    </w:p>
    <w:p w:rsidR="005976E9" w:rsidRDefault="005976E9" w:rsidP="005976E9">
      <w:pPr>
        <w:tabs>
          <w:tab w:val="left" w:pos="142"/>
          <w:tab w:val="left" w:pos="10065"/>
        </w:tabs>
        <w:spacing w:before="233" w:line="280" w:lineRule="auto"/>
        <w:ind w:left="120" w:right="355" w:firstLine="306"/>
        <w:jc w:val="both"/>
        <w:rPr>
          <w:sz w:val="27"/>
        </w:rPr>
      </w:pPr>
      <w:r>
        <w:rPr>
          <w:sz w:val="27"/>
        </w:rPr>
        <w:t>-знакомить работников под подпись с принимаемыми локальными нормативными актами, непосредственно связанными с их трудовой деятельностью;</w:t>
      </w:r>
    </w:p>
    <w:p w:rsidR="005976E9" w:rsidRDefault="005976E9" w:rsidP="005976E9">
      <w:pPr>
        <w:pStyle w:val="a3"/>
        <w:tabs>
          <w:tab w:val="left" w:pos="142"/>
          <w:tab w:val="left" w:pos="10065"/>
        </w:tabs>
        <w:spacing w:before="214" w:line="264" w:lineRule="auto"/>
        <w:ind w:right="355" w:firstLine="306"/>
        <w:jc w:val="both"/>
      </w:pPr>
      <w:r>
        <w:t>-обеспечивать бытовые нужды работников, связанные с исполнением ими трудовых обязанностей;</w:t>
      </w:r>
    </w:p>
    <w:p w:rsidR="005976E9" w:rsidRDefault="005976E9" w:rsidP="005976E9">
      <w:pPr>
        <w:pStyle w:val="a3"/>
        <w:tabs>
          <w:tab w:val="left" w:pos="142"/>
          <w:tab w:val="left" w:pos="10065"/>
        </w:tabs>
        <w:spacing w:before="228" w:line="266" w:lineRule="auto"/>
        <w:ind w:right="355" w:firstLine="306"/>
        <w:jc w:val="both"/>
      </w:pPr>
      <w:r>
        <w:t>-осуществлять обязательное социальное страхование работников в порядке, установленном федеральными законами;</w:t>
      </w:r>
    </w:p>
    <w:p w:rsidR="005976E9" w:rsidRDefault="005976E9" w:rsidP="005976E9">
      <w:pPr>
        <w:pStyle w:val="a3"/>
        <w:tabs>
          <w:tab w:val="left" w:pos="142"/>
          <w:tab w:val="left" w:pos="10065"/>
        </w:tabs>
        <w:spacing w:before="224" w:line="273" w:lineRule="auto"/>
        <w:ind w:right="355" w:firstLine="306"/>
        <w:jc w:val="both"/>
      </w:pPr>
      <w:r>
        <w:t>-возмещать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кодексом, другими федеральными законами и иными нормативными правовыми актами Российской Федерации;</w:t>
      </w:r>
    </w:p>
    <w:p w:rsidR="005976E9" w:rsidRDefault="005976E9" w:rsidP="005976E9">
      <w:pPr>
        <w:pStyle w:val="a3"/>
        <w:tabs>
          <w:tab w:val="left" w:pos="142"/>
          <w:tab w:val="left" w:pos="10065"/>
        </w:tabs>
        <w:spacing w:before="212" w:line="273" w:lineRule="auto"/>
        <w:ind w:right="355" w:firstLine="306"/>
        <w:jc w:val="both"/>
      </w:pPr>
      <w:r>
        <w:lastRenderedPageBreak/>
        <w:t>-закрепить за каждым работником Учреждения определенное рабочее место и оборудование, создать необходимые условия для работы: содержание здания в чистоте, обеспечение нормальной температуры и освещения в</w:t>
      </w:r>
      <w:r w:rsidR="0004653D">
        <w:t xml:space="preserve"> </w:t>
      </w:r>
      <w:r>
        <w:t>помещениях, хранение верхней одежды работников;</w:t>
      </w:r>
    </w:p>
    <w:p w:rsidR="005976E9" w:rsidRDefault="005976E9" w:rsidP="005976E9">
      <w:pPr>
        <w:tabs>
          <w:tab w:val="left" w:pos="142"/>
          <w:tab w:val="left" w:pos="1134"/>
        </w:tabs>
        <w:spacing w:line="271" w:lineRule="auto"/>
        <w:ind w:left="284" w:right="355" w:firstLine="283"/>
        <w:jc w:val="both"/>
      </w:pPr>
    </w:p>
    <w:p w:rsidR="005976E9" w:rsidRDefault="005976E9" w:rsidP="005976E9">
      <w:pPr>
        <w:pStyle w:val="a3"/>
        <w:tabs>
          <w:tab w:val="left" w:pos="142"/>
        </w:tabs>
        <w:spacing w:before="62" w:line="271" w:lineRule="auto"/>
        <w:ind w:right="114" w:firstLine="306"/>
        <w:jc w:val="both"/>
      </w:pPr>
      <w:r>
        <w:t>-создавать условия для широкого распространения и внедрения опыта лучших работников Учреждения, оказывать помощь начинающим работникам,</w:t>
      </w:r>
    </w:p>
    <w:p w:rsidR="005976E9" w:rsidRDefault="005976E9" w:rsidP="005976E9">
      <w:pPr>
        <w:pStyle w:val="a3"/>
        <w:tabs>
          <w:tab w:val="left" w:pos="142"/>
        </w:tabs>
        <w:ind w:right="114" w:firstLine="306"/>
        <w:jc w:val="both"/>
      </w:pPr>
      <w:r>
        <w:t>молодым специалистам;</w:t>
      </w:r>
    </w:p>
    <w:p w:rsidR="005976E9" w:rsidRDefault="005976E9" w:rsidP="009A40DC">
      <w:pPr>
        <w:pStyle w:val="a3"/>
        <w:tabs>
          <w:tab w:val="left" w:pos="142"/>
        </w:tabs>
        <w:spacing w:before="252" w:line="285" w:lineRule="auto"/>
        <w:ind w:left="113" w:right="114" w:firstLine="306"/>
        <w:jc w:val="both"/>
      </w:pPr>
      <w:r>
        <w:t>-предоставлять своевременно отпуска всем работникам Учреждения в соответствии с утвержденным на год графиком, составленным с учѐтом</w:t>
      </w:r>
      <w:r w:rsidR="009A40DC">
        <w:t xml:space="preserve"> </w:t>
      </w:r>
      <w:r>
        <w:t>письменного мотивированного мнения профсоюзного комитета;</w:t>
      </w:r>
    </w:p>
    <w:p w:rsidR="005976E9" w:rsidRDefault="005976E9" w:rsidP="005976E9">
      <w:pPr>
        <w:pStyle w:val="a3"/>
        <w:tabs>
          <w:tab w:val="left" w:pos="142"/>
        </w:tabs>
        <w:spacing w:before="251"/>
        <w:ind w:left="190" w:right="114" w:firstLine="306"/>
        <w:jc w:val="both"/>
      </w:pPr>
      <w:r>
        <w:t>-обеспечивать условия для систематического повышения квалификации</w:t>
      </w:r>
    </w:p>
    <w:p w:rsidR="005976E9" w:rsidRDefault="005976E9" w:rsidP="005976E9">
      <w:pPr>
        <w:pStyle w:val="a3"/>
        <w:tabs>
          <w:tab w:val="left" w:pos="142"/>
        </w:tabs>
        <w:spacing w:before="43" w:line="271" w:lineRule="auto"/>
        <w:ind w:right="114" w:firstLine="306"/>
        <w:jc w:val="both"/>
      </w:pPr>
      <w:r>
        <w:t>работников; осуществлять контроль за качеством воспитательно – образовательного процесса, выполнением образовательных программ;</w:t>
      </w:r>
    </w:p>
    <w:p w:rsidR="005976E9" w:rsidRDefault="005976E9" w:rsidP="005976E9">
      <w:pPr>
        <w:tabs>
          <w:tab w:val="left" w:pos="142"/>
        </w:tabs>
        <w:spacing w:before="223"/>
        <w:ind w:left="190" w:right="114" w:firstLine="306"/>
        <w:jc w:val="both"/>
        <w:rPr>
          <w:sz w:val="27"/>
        </w:rPr>
      </w:pPr>
      <w:r>
        <w:rPr>
          <w:sz w:val="27"/>
        </w:rPr>
        <w:t>-своевременно рассматривать предложения работников, направленные на</w:t>
      </w:r>
    </w:p>
    <w:p w:rsidR="005976E9" w:rsidRDefault="005976E9" w:rsidP="005976E9">
      <w:pPr>
        <w:tabs>
          <w:tab w:val="left" w:pos="142"/>
          <w:tab w:val="left" w:pos="1134"/>
        </w:tabs>
        <w:spacing w:line="271" w:lineRule="auto"/>
        <w:ind w:left="284" w:right="114" w:firstLine="306"/>
        <w:jc w:val="both"/>
        <w:rPr>
          <w:sz w:val="27"/>
        </w:rPr>
      </w:pPr>
      <w:r>
        <w:rPr>
          <w:sz w:val="27"/>
        </w:rPr>
        <w:t>улучшение работы Учреждения, поддерживать и поощрять лучших работников.</w:t>
      </w:r>
    </w:p>
    <w:p w:rsidR="005976E9" w:rsidRDefault="005976E9" w:rsidP="005976E9">
      <w:pPr>
        <w:tabs>
          <w:tab w:val="left" w:pos="142"/>
          <w:tab w:val="left" w:pos="1134"/>
        </w:tabs>
        <w:spacing w:line="271" w:lineRule="auto"/>
        <w:ind w:left="284" w:right="114" w:firstLine="306"/>
        <w:jc w:val="both"/>
        <w:rPr>
          <w:sz w:val="27"/>
        </w:rPr>
      </w:pPr>
    </w:p>
    <w:p w:rsidR="005976E9" w:rsidRDefault="005976E9" w:rsidP="005976E9">
      <w:pPr>
        <w:tabs>
          <w:tab w:val="left" w:pos="142"/>
        </w:tabs>
        <w:spacing w:before="55" w:line="429" w:lineRule="auto"/>
        <w:ind w:left="120" w:right="114" w:firstLine="447"/>
        <w:jc w:val="both"/>
        <w:rPr>
          <w:sz w:val="28"/>
        </w:rPr>
      </w:pPr>
      <w:r>
        <w:rPr>
          <w:b/>
          <w:sz w:val="28"/>
        </w:rPr>
        <w:t>4.Основные функциональные права и обязанности работников</w:t>
      </w:r>
      <w:r>
        <w:rPr>
          <w:sz w:val="28"/>
        </w:rPr>
        <w:t xml:space="preserve">: </w:t>
      </w:r>
    </w:p>
    <w:p w:rsidR="005976E9" w:rsidRDefault="005976E9" w:rsidP="005976E9">
      <w:pPr>
        <w:tabs>
          <w:tab w:val="left" w:pos="142"/>
        </w:tabs>
        <w:spacing w:before="55" w:line="429" w:lineRule="auto"/>
        <w:ind w:left="120" w:right="114" w:firstLine="447"/>
        <w:jc w:val="both"/>
        <w:rPr>
          <w:sz w:val="28"/>
        </w:rPr>
      </w:pPr>
      <w:r>
        <w:rPr>
          <w:sz w:val="28"/>
        </w:rPr>
        <w:t>4.1.Работник имеет право на:</w:t>
      </w:r>
    </w:p>
    <w:p w:rsidR="005976E9" w:rsidRDefault="005976E9" w:rsidP="005976E9">
      <w:pPr>
        <w:pStyle w:val="a3"/>
        <w:tabs>
          <w:tab w:val="left" w:pos="142"/>
        </w:tabs>
        <w:spacing w:before="3" w:line="271" w:lineRule="auto"/>
        <w:ind w:right="114" w:firstLine="447"/>
        <w:jc w:val="both"/>
      </w:pPr>
      <w:r>
        <w:t>-заключение, изменение и расторжение трудового договора в порядке и на условиях, которые установлены Трудовым кодексом, иными федеральными законами;</w:t>
      </w:r>
    </w:p>
    <w:p w:rsidR="005976E9" w:rsidRDefault="005976E9" w:rsidP="005976E9">
      <w:pPr>
        <w:pStyle w:val="a3"/>
        <w:tabs>
          <w:tab w:val="left" w:pos="142"/>
        </w:tabs>
        <w:spacing w:before="217" w:line="266" w:lineRule="auto"/>
        <w:ind w:right="114" w:firstLine="447"/>
        <w:jc w:val="both"/>
      </w:pPr>
      <w:r>
        <w:t>-предоставление ему работы, обусловленной трудовым договором, профессиональной подготовкой;</w:t>
      </w:r>
    </w:p>
    <w:p w:rsidR="005976E9" w:rsidRDefault="005976E9" w:rsidP="005976E9">
      <w:pPr>
        <w:tabs>
          <w:tab w:val="left" w:pos="142"/>
        </w:tabs>
        <w:spacing w:before="228" w:line="285" w:lineRule="auto"/>
        <w:ind w:left="120" w:right="114" w:firstLine="447"/>
        <w:jc w:val="both"/>
        <w:rPr>
          <w:sz w:val="27"/>
        </w:rPr>
      </w:pPr>
      <w:r>
        <w:rPr>
          <w:sz w:val="27"/>
        </w:rPr>
        <w:t>-рабочее место, соответствующее государственным нормативным</w:t>
      </w:r>
      <w:r w:rsidR="009A40DC">
        <w:rPr>
          <w:sz w:val="27"/>
        </w:rPr>
        <w:t xml:space="preserve"> </w:t>
      </w:r>
      <w:r>
        <w:rPr>
          <w:sz w:val="27"/>
        </w:rPr>
        <w:t>требованиям охраны труда и условиям, предусмотренным коллективным</w:t>
      </w:r>
      <w:r w:rsidR="0004653D">
        <w:rPr>
          <w:sz w:val="27"/>
        </w:rPr>
        <w:t xml:space="preserve"> </w:t>
      </w:r>
      <w:r>
        <w:rPr>
          <w:sz w:val="27"/>
        </w:rPr>
        <w:t>договором;</w:t>
      </w:r>
    </w:p>
    <w:p w:rsidR="005976E9" w:rsidRDefault="005976E9" w:rsidP="005976E9">
      <w:pPr>
        <w:pStyle w:val="a3"/>
        <w:tabs>
          <w:tab w:val="left" w:pos="142"/>
        </w:tabs>
        <w:spacing w:before="200" w:line="271" w:lineRule="auto"/>
        <w:ind w:right="114" w:firstLine="447"/>
        <w:jc w:val="both"/>
      </w:pPr>
      <w:r>
        <w:t>-своевременную и в полном объеме выплату заработной платы в соответствии с образованием, квалификацией, стажем работы, а также на выплаты, связанные со сложностью труда, количеством и качеством выполненной</w:t>
      </w:r>
      <w:r w:rsidR="009A40DC">
        <w:t xml:space="preserve"> </w:t>
      </w:r>
      <w:r>
        <w:t>работы;</w:t>
      </w:r>
    </w:p>
    <w:p w:rsidR="005976E9" w:rsidRDefault="005976E9" w:rsidP="005976E9">
      <w:pPr>
        <w:pStyle w:val="a3"/>
        <w:tabs>
          <w:tab w:val="left" w:pos="142"/>
        </w:tabs>
        <w:spacing w:before="219" w:line="271" w:lineRule="auto"/>
        <w:ind w:right="114" w:firstLine="447"/>
        <w:jc w:val="both"/>
      </w:pPr>
      <w:r>
        <w:t>-отдых, обеспечиваемый установлением нормальной продолжительности рабочего времени, сокращенного рабочего времени для отдельных профессий и</w:t>
      </w:r>
    </w:p>
    <w:p w:rsidR="005976E9" w:rsidRDefault="005976E9" w:rsidP="005976E9">
      <w:pPr>
        <w:pStyle w:val="a3"/>
        <w:tabs>
          <w:tab w:val="left" w:pos="142"/>
        </w:tabs>
        <w:spacing w:before="2" w:line="271" w:lineRule="auto"/>
        <w:ind w:right="114" w:firstLine="447"/>
        <w:jc w:val="both"/>
      </w:pPr>
      <w:r>
        <w:t>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5976E9" w:rsidRDefault="005976E9" w:rsidP="005976E9">
      <w:pPr>
        <w:pStyle w:val="a3"/>
        <w:tabs>
          <w:tab w:val="left" w:pos="142"/>
        </w:tabs>
        <w:spacing w:before="225" w:line="264" w:lineRule="auto"/>
        <w:ind w:right="114" w:firstLine="447"/>
        <w:jc w:val="both"/>
      </w:pPr>
      <w:r>
        <w:lastRenderedPageBreak/>
        <w:t>-полную достоверную информацию об условиях труда и требованиях охраны труда на рабочем месте;</w:t>
      </w:r>
    </w:p>
    <w:p w:rsidR="005976E9" w:rsidRDefault="005976E9" w:rsidP="005976E9">
      <w:pPr>
        <w:tabs>
          <w:tab w:val="left" w:pos="142"/>
        </w:tabs>
        <w:spacing w:before="233" w:line="283" w:lineRule="auto"/>
        <w:ind w:left="120" w:right="114" w:firstLine="447"/>
        <w:jc w:val="both"/>
        <w:rPr>
          <w:sz w:val="27"/>
        </w:rPr>
      </w:pPr>
      <w:r>
        <w:rPr>
          <w:sz w:val="27"/>
        </w:rPr>
        <w:t>-подготовку и дополнительное профессиональное образование по профилю педагогической деятельности не реже чем один раз в три года в порядке,</w:t>
      </w:r>
      <w:r w:rsidR="0004653D">
        <w:rPr>
          <w:sz w:val="27"/>
        </w:rPr>
        <w:t xml:space="preserve"> </w:t>
      </w:r>
      <w:r>
        <w:rPr>
          <w:sz w:val="27"/>
        </w:rPr>
        <w:t>установленном Трудовым кодексом, иными федеральными законами;</w:t>
      </w:r>
    </w:p>
    <w:p w:rsidR="005976E9" w:rsidRDefault="005976E9" w:rsidP="005976E9">
      <w:pPr>
        <w:tabs>
          <w:tab w:val="left" w:pos="142"/>
          <w:tab w:val="left" w:pos="1134"/>
        </w:tabs>
        <w:spacing w:line="271" w:lineRule="auto"/>
        <w:ind w:left="284" w:right="214" w:firstLine="447"/>
        <w:jc w:val="both"/>
      </w:pPr>
    </w:p>
    <w:p w:rsidR="005976E9" w:rsidRDefault="005976E9" w:rsidP="00B54DAA">
      <w:pPr>
        <w:pStyle w:val="a3"/>
        <w:tabs>
          <w:tab w:val="left" w:pos="142"/>
        </w:tabs>
        <w:spacing w:before="62"/>
        <w:ind w:left="190" w:right="-27" w:firstLine="447"/>
        <w:jc w:val="both"/>
      </w:pPr>
      <w:r>
        <w:t>-объединение, включая право на создание профессиональных союзов и</w:t>
      </w:r>
    </w:p>
    <w:p w:rsidR="005976E9" w:rsidRDefault="005976E9" w:rsidP="00B54DAA">
      <w:pPr>
        <w:pStyle w:val="a3"/>
        <w:tabs>
          <w:tab w:val="left" w:pos="142"/>
        </w:tabs>
        <w:spacing w:before="36"/>
        <w:ind w:right="-27" w:firstLine="447"/>
        <w:jc w:val="both"/>
      </w:pPr>
      <w:r>
        <w:t>вступление в них для защиты своих трудовых прав, свобод и законных интересов;</w:t>
      </w:r>
    </w:p>
    <w:p w:rsidR="005976E9" w:rsidRDefault="005976E9" w:rsidP="00B54DAA">
      <w:pPr>
        <w:pStyle w:val="a3"/>
        <w:tabs>
          <w:tab w:val="left" w:pos="142"/>
        </w:tabs>
        <w:spacing w:before="262"/>
        <w:ind w:left="190" w:right="-27" w:firstLine="447"/>
        <w:jc w:val="both"/>
      </w:pPr>
      <w:r>
        <w:t>-участие в управлении организацией в предусмотренных Трудовым</w:t>
      </w:r>
    </w:p>
    <w:p w:rsidR="005976E9" w:rsidRDefault="005976E9" w:rsidP="00B54DAA">
      <w:pPr>
        <w:pStyle w:val="a3"/>
        <w:tabs>
          <w:tab w:val="left" w:pos="142"/>
        </w:tabs>
        <w:spacing w:before="35"/>
        <w:ind w:right="-27" w:firstLine="447"/>
        <w:jc w:val="both"/>
      </w:pPr>
      <w:r>
        <w:t>кодексом, иными федеральными зак</w:t>
      </w:r>
      <w:r w:rsidR="009A40DC">
        <w:t>онами и коллективным договором</w:t>
      </w:r>
      <w:r>
        <w:t>;</w:t>
      </w:r>
    </w:p>
    <w:p w:rsidR="005976E9" w:rsidRDefault="005976E9" w:rsidP="00B54DAA">
      <w:pPr>
        <w:pStyle w:val="a3"/>
        <w:tabs>
          <w:tab w:val="left" w:pos="142"/>
        </w:tabs>
        <w:spacing w:before="264" w:line="271" w:lineRule="auto"/>
        <w:ind w:right="-27" w:firstLine="447"/>
        <w:jc w:val="both"/>
      </w:pPr>
      <w:r>
        <w:t>-ведение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5976E9" w:rsidRDefault="005976E9" w:rsidP="00B54DAA">
      <w:pPr>
        <w:pStyle w:val="a3"/>
        <w:tabs>
          <w:tab w:val="left" w:pos="142"/>
        </w:tabs>
        <w:spacing w:before="221" w:line="264" w:lineRule="auto"/>
        <w:ind w:right="-27" w:firstLine="447"/>
        <w:jc w:val="both"/>
      </w:pPr>
      <w:r>
        <w:t>-защиту своих трудовых прав, свобод и законных интересов всеми не запрещенными законом способами;</w:t>
      </w:r>
    </w:p>
    <w:p w:rsidR="005976E9" w:rsidRDefault="005976E9" w:rsidP="00B54DAA">
      <w:pPr>
        <w:pStyle w:val="a3"/>
        <w:tabs>
          <w:tab w:val="left" w:pos="142"/>
        </w:tabs>
        <w:spacing w:before="226" w:line="271" w:lineRule="auto"/>
        <w:ind w:right="-27" w:firstLine="447"/>
        <w:jc w:val="both"/>
      </w:pPr>
      <w:r>
        <w:t>-разрешение индивидуальных и коллективных трудовых споров, включая право на забастовку, в порядке, установленном Трудовым кодексом, иными</w:t>
      </w:r>
      <w:r w:rsidR="0004653D">
        <w:t xml:space="preserve"> </w:t>
      </w:r>
      <w:r>
        <w:t>федеральными законами;</w:t>
      </w:r>
    </w:p>
    <w:p w:rsidR="005976E9" w:rsidRDefault="005976E9" w:rsidP="00B54DAA">
      <w:pPr>
        <w:pStyle w:val="a3"/>
        <w:tabs>
          <w:tab w:val="left" w:pos="142"/>
        </w:tabs>
        <w:spacing w:before="262" w:line="271" w:lineRule="auto"/>
        <w:ind w:right="-27" w:firstLine="447"/>
        <w:jc w:val="both"/>
      </w:pPr>
      <w:r>
        <w:t>-возмещение вреда, причиненного ему в связи с исполнением трудовых обязанностей, и компенсацию морального вреда в порядке,</w:t>
      </w:r>
      <w:r w:rsidR="0004653D">
        <w:t xml:space="preserve"> </w:t>
      </w:r>
      <w:r>
        <w:t>установленном Трудовым Кодексом, иными федеральными законами;</w:t>
      </w:r>
    </w:p>
    <w:p w:rsidR="005976E9" w:rsidRDefault="005976E9" w:rsidP="00B54DAA">
      <w:pPr>
        <w:pStyle w:val="a3"/>
        <w:tabs>
          <w:tab w:val="left" w:pos="142"/>
        </w:tabs>
        <w:spacing w:before="264" w:line="264" w:lineRule="auto"/>
        <w:ind w:right="-27" w:firstLine="447"/>
        <w:jc w:val="both"/>
      </w:pPr>
      <w:r>
        <w:t>-обязательное социальное страхование в случаях, предусмотренных федеральными законами;</w:t>
      </w:r>
    </w:p>
    <w:p w:rsidR="005976E9" w:rsidRDefault="005976E9" w:rsidP="00B54DAA">
      <w:pPr>
        <w:tabs>
          <w:tab w:val="left" w:pos="142"/>
        </w:tabs>
        <w:spacing w:before="232" w:line="283" w:lineRule="auto"/>
        <w:ind w:left="120" w:right="-27" w:firstLine="447"/>
        <w:jc w:val="both"/>
        <w:rPr>
          <w:sz w:val="27"/>
        </w:rPr>
      </w:pPr>
      <w:r>
        <w:rPr>
          <w:sz w:val="27"/>
        </w:rPr>
        <w:t>-педагогические работники имеют 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5976E9" w:rsidRDefault="005976E9" w:rsidP="00B54DAA">
      <w:pPr>
        <w:tabs>
          <w:tab w:val="left" w:pos="142"/>
        </w:tabs>
        <w:spacing w:before="208" w:line="285" w:lineRule="auto"/>
        <w:ind w:left="120" w:right="-27" w:firstLine="447"/>
        <w:jc w:val="both"/>
        <w:rPr>
          <w:sz w:val="27"/>
        </w:rPr>
      </w:pPr>
      <w:r>
        <w:rPr>
          <w:sz w:val="27"/>
        </w:rPr>
        <w:t>- на длительный отпуск сроком до одного года не реже,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(Закон «Об образовании в Российской Федерации», ст.47, п.5);</w:t>
      </w:r>
    </w:p>
    <w:p w:rsidR="005976E9" w:rsidRDefault="005976E9" w:rsidP="009A40DC">
      <w:pPr>
        <w:pStyle w:val="a3"/>
        <w:tabs>
          <w:tab w:val="left" w:pos="142"/>
        </w:tabs>
        <w:spacing w:before="201" w:line="271" w:lineRule="auto"/>
        <w:ind w:right="-27" w:firstLine="447"/>
        <w:jc w:val="both"/>
      </w:pPr>
      <w:r>
        <w:t>-педагогические работники имеют право на ежегодный основной удлинѐнный оплачиваемый отпуск, продолжительность которого определяется</w:t>
      </w:r>
      <w:r w:rsidR="009A40DC">
        <w:t xml:space="preserve"> </w:t>
      </w:r>
      <w:r>
        <w:lastRenderedPageBreak/>
        <w:t>Правительством Российской Федерации (ст.47, п.5 «Закон об образовании в Российской Федерации»);</w:t>
      </w:r>
    </w:p>
    <w:p w:rsidR="005976E9" w:rsidRDefault="005976E9" w:rsidP="00B54DAA">
      <w:pPr>
        <w:pStyle w:val="a3"/>
        <w:tabs>
          <w:tab w:val="left" w:pos="142"/>
        </w:tabs>
        <w:spacing w:before="220" w:line="271" w:lineRule="auto"/>
        <w:ind w:right="-27" w:firstLine="447"/>
        <w:jc w:val="both"/>
      </w:pPr>
      <w:r>
        <w:t>-педагогические работники имеют право на свободу выбора и использования педагогически обоснованных форм, средств, методов обучения и воспитания; на</w:t>
      </w:r>
    </w:p>
    <w:p w:rsidR="00B54DAA" w:rsidRDefault="005976E9" w:rsidP="00B54DAA">
      <w:pPr>
        <w:pStyle w:val="a3"/>
        <w:tabs>
          <w:tab w:val="left" w:pos="142"/>
        </w:tabs>
        <w:spacing w:line="427" w:lineRule="auto"/>
        <w:ind w:right="-27" w:firstLine="447"/>
        <w:jc w:val="both"/>
      </w:pPr>
      <w:r>
        <w:t>участие в разработке образовательных прогр</w:t>
      </w:r>
      <w:r w:rsidR="009A40DC">
        <w:t xml:space="preserve">амм, в том числе учебных планов </w:t>
      </w:r>
      <w:r>
        <w:t xml:space="preserve">и т.д. </w:t>
      </w:r>
    </w:p>
    <w:p w:rsidR="005976E9" w:rsidRDefault="005976E9" w:rsidP="00B54DAA">
      <w:pPr>
        <w:pStyle w:val="a3"/>
        <w:tabs>
          <w:tab w:val="left" w:pos="142"/>
        </w:tabs>
        <w:spacing w:line="427" w:lineRule="auto"/>
        <w:ind w:right="-27" w:firstLine="447"/>
        <w:jc w:val="both"/>
      </w:pPr>
      <w:r>
        <w:t>4.2.Работник обязан:</w:t>
      </w:r>
    </w:p>
    <w:p w:rsidR="00B54DAA" w:rsidRDefault="00B54DAA" w:rsidP="00B54DAA">
      <w:pPr>
        <w:pStyle w:val="a3"/>
        <w:tabs>
          <w:tab w:val="left" w:pos="142"/>
        </w:tabs>
        <w:spacing w:before="62" w:line="264" w:lineRule="auto"/>
        <w:ind w:right="214" w:firstLine="447"/>
        <w:jc w:val="both"/>
      </w:pPr>
      <w:r>
        <w:t>-добросовестно исполнять свои трудовые обязанности, возложенные на него трудовым договором;</w:t>
      </w:r>
    </w:p>
    <w:p w:rsidR="00B54DAA" w:rsidRDefault="00B54DAA" w:rsidP="00B54DAA">
      <w:pPr>
        <w:pStyle w:val="a3"/>
        <w:tabs>
          <w:tab w:val="left" w:pos="142"/>
        </w:tabs>
        <w:spacing w:before="219"/>
        <w:ind w:right="214" w:firstLine="447"/>
        <w:jc w:val="both"/>
      </w:pPr>
      <w:r>
        <w:t>-соблюдать правила внутреннего трудового распорядка;</w:t>
      </w:r>
    </w:p>
    <w:p w:rsidR="00B54DAA" w:rsidRDefault="00B54DAA" w:rsidP="00B54DAA">
      <w:pPr>
        <w:pStyle w:val="a3"/>
        <w:tabs>
          <w:tab w:val="left" w:pos="142"/>
        </w:tabs>
        <w:spacing w:before="247"/>
        <w:ind w:left="180" w:right="214" w:firstLine="447"/>
        <w:jc w:val="both"/>
      </w:pPr>
      <w:r>
        <w:t>-соблюдать трудовую дисциплину;</w:t>
      </w:r>
    </w:p>
    <w:p w:rsidR="00B54DAA" w:rsidRDefault="00B54DAA" w:rsidP="00B54DAA">
      <w:pPr>
        <w:pStyle w:val="a3"/>
        <w:tabs>
          <w:tab w:val="left" w:pos="142"/>
        </w:tabs>
        <w:spacing w:before="251"/>
        <w:ind w:right="214" w:firstLine="447"/>
        <w:jc w:val="both"/>
      </w:pPr>
      <w:r>
        <w:t>-выполнять установленные нормы труда;</w:t>
      </w:r>
    </w:p>
    <w:p w:rsidR="00B54DAA" w:rsidRDefault="00B54DAA" w:rsidP="009A40DC">
      <w:pPr>
        <w:pStyle w:val="a3"/>
        <w:tabs>
          <w:tab w:val="left" w:pos="142"/>
        </w:tabs>
        <w:spacing w:before="257" w:line="271" w:lineRule="auto"/>
        <w:ind w:right="214" w:firstLine="447"/>
        <w:jc w:val="both"/>
      </w:pPr>
      <w:r>
        <w:t>-соблюдать требования по охране труда и обеспечению безопасности труда; - бережно относиться к имуществу работодателя (в том числе к имуществу</w:t>
      </w:r>
      <w:r w:rsidR="009A40DC">
        <w:t xml:space="preserve"> </w:t>
      </w:r>
      <w:r>
        <w:t>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B54DAA" w:rsidRDefault="00B54DAA" w:rsidP="00B54DAA">
      <w:pPr>
        <w:pStyle w:val="a3"/>
        <w:tabs>
          <w:tab w:val="left" w:pos="142"/>
        </w:tabs>
        <w:spacing w:before="211" w:line="285" w:lineRule="auto"/>
        <w:ind w:left="113" w:right="214" w:firstLine="447"/>
        <w:jc w:val="both"/>
      </w:pPr>
      <w:r>
        <w:t>-незамедлительно сообщить работодателю либо непосредственному руководителю о возникновении ситуации, представляющей угрозу жизни и здоровью</w:t>
      </w:r>
    </w:p>
    <w:p w:rsidR="00B54DAA" w:rsidRDefault="00B54DAA" w:rsidP="00B54DAA">
      <w:pPr>
        <w:pStyle w:val="a3"/>
        <w:tabs>
          <w:tab w:val="left" w:pos="142"/>
        </w:tabs>
        <w:spacing w:line="268" w:lineRule="auto"/>
        <w:ind w:right="214" w:firstLine="447"/>
        <w:jc w:val="both"/>
      </w:pPr>
      <w:r>
        <w:t>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54DAA" w:rsidRDefault="00B54DAA" w:rsidP="00B54DAA">
      <w:pPr>
        <w:pStyle w:val="a3"/>
        <w:tabs>
          <w:tab w:val="left" w:pos="142"/>
        </w:tabs>
        <w:spacing w:before="211" w:line="268" w:lineRule="auto"/>
        <w:ind w:right="214" w:firstLine="447"/>
        <w:jc w:val="both"/>
      </w:pPr>
      <w:r>
        <w:t>-предъявлять при приѐме на работу документы, предусмотренные законодательством;</w:t>
      </w:r>
    </w:p>
    <w:p w:rsidR="00B54DAA" w:rsidRDefault="00B54DAA" w:rsidP="00B54DAA">
      <w:pPr>
        <w:pStyle w:val="a3"/>
        <w:tabs>
          <w:tab w:val="left" w:pos="142"/>
        </w:tabs>
        <w:spacing w:before="220" w:line="264" w:lineRule="auto"/>
        <w:ind w:right="214" w:firstLine="447"/>
        <w:jc w:val="both"/>
      </w:pPr>
      <w:r>
        <w:t>-работать честно, добросовестно, добиваться высоких качественных показателей в работе;</w:t>
      </w:r>
    </w:p>
    <w:p w:rsidR="00B54DAA" w:rsidRDefault="00B54DAA" w:rsidP="00B54DAA">
      <w:pPr>
        <w:pStyle w:val="a3"/>
        <w:tabs>
          <w:tab w:val="left" w:pos="142"/>
        </w:tabs>
        <w:spacing w:before="233" w:line="271" w:lineRule="auto"/>
        <w:ind w:right="214" w:firstLine="447"/>
        <w:jc w:val="both"/>
      </w:pPr>
      <w:r>
        <w:t>-соблюдать в точности установленную продолжительность рабочего дня, не заниматься посторонними делами и разговорами в рабочее время, не отвлекать от работы других работников, вовремя приходить на работу;</w:t>
      </w:r>
    </w:p>
    <w:p w:rsidR="00B54DAA" w:rsidRDefault="00B54DAA" w:rsidP="00B54DAA">
      <w:pPr>
        <w:pStyle w:val="a3"/>
        <w:tabs>
          <w:tab w:val="left" w:pos="142"/>
        </w:tabs>
        <w:spacing w:before="216"/>
        <w:ind w:left="190" w:right="214" w:firstLine="447"/>
        <w:jc w:val="both"/>
      </w:pPr>
      <w:r>
        <w:t>-своевременно, точно и тщательно исполнять распоряженияруководителей;</w:t>
      </w:r>
    </w:p>
    <w:p w:rsidR="00B54DAA" w:rsidRDefault="00B54DAA" w:rsidP="009A40DC">
      <w:pPr>
        <w:pStyle w:val="a3"/>
        <w:tabs>
          <w:tab w:val="left" w:pos="142"/>
        </w:tabs>
        <w:spacing w:before="46" w:line="271" w:lineRule="auto"/>
        <w:ind w:right="214" w:firstLine="447"/>
        <w:jc w:val="both"/>
      </w:pPr>
      <w:r>
        <w:t>поддерживать чистоту в Учреждении, соблюдать санитарно-гигиенические правила, инструкции по противопожарной охране и охране труда, уметь</w:t>
      </w:r>
      <w:r w:rsidR="009A40DC">
        <w:t xml:space="preserve"> </w:t>
      </w:r>
      <w:r>
        <w:t>пользоваться</w:t>
      </w:r>
      <w:r w:rsidR="009A40DC">
        <w:t xml:space="preserve"> </w:t>
      </w:r>
      <w:r>
        <w:t>огнетушителем и другими средствами индивидуальной защиты;</w:t>
      </w:r>
    </w:p>
    <w:p w:rsidR="00B54DAA" w:rsidRDefault="00B54DAA" w:rsidP="009A40DC">
      <w:pPr>
        <w:pStyle w:val="a3"/>
        <w:tabs>
          <w:tab w:val="left" w:pos="142"/>
        </w:tabs>
        <w:spacing w:before="266" w:line="271" w:lineRule="auto"/>
        <w:ind w:right="214" w:firstLine="447"/>
        <w:jc w:val="both"/>
      </w:pPr>
      <w:r>
        <w:lastRenderedPageBreak/>
        <w:t>-проходить в соответствии с трудовым законодательством предварительные при поступлении работу и периодические медицинские осмотры, а также</w:t>
      </w:r>
      <w:r w:rsidR="009A40DC">
        <w:t xml:space="preserve"> </w:t>
      </w:r>
      <w:r>
        <w:t>внеочередные медицинские осмотры по направлению работодателя;</w:t>
      </w:r>
    </w:p>
    <w:p w:rsidR="00B54DAA" w:rsidRDefault="00B54DAA" w:rsidP="00B54DAA">
      <w:pPr>
        <w:pStyle w:val="a3"/>
        <w:tabs>
          <w:tab w:val="left" w:pos="142"/>
        </w:tabs>
        <w:spacing w:before="261" w:line="264" w:lineRule="auto"/>
        <w:ind w:right="214" w:firstLine="447"/>
        <w:jc w:val="both"/>
      </w:pPr>
      <w:r>
        <w:t>-проходить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B54DAA" w:rsidRDefault="00B54DAA" w:rsidP="009A40DC">
      <w:pPr>
        <w:pStyle w:val="a3"/>
        <w:tabs>
          <w:tab w:val="left" w:pos="142"/>
        </w:tabs>
        <w:spacing w:before="233" w:line="264" w:lineRule="auto"/>
        <w:ind w:right="214" w:firstLine="447"/>
        <w:jc w:val="both"/>
      </w:pPr>
      <w:r>
        <w:t>-соблюдать Устав образовательной организации, правила внутреннего трудового распорядка.</w:t>
      </w:r>
    </w:p>
    <w:p w:rsidR="00B54DAA" w:rsidRDefault="00B54DAA" w:rsidP="00B54DAA">
      <w:pPr>
        <w:pStyle w:val="a3"/>
        <w:tabs>
          <w:tab w:val="left" w:pos="142"/>
        </w:tabs>
        <w:spacing w:before="62" w:line="264" w:lineRule="auto"/>
        <w:ind w:right="214" w:firstLine="447"/>
        <w:jc w:val="both"/>
      </w:pPr>
      <w:r>
        <w:t>-осуществлять свою деятельность на высоком профессиональном уровне, в соответствии с утвержденной программой;</w:t>
      </w:r>
    </w:p>
    <w:p w:rsidR="00B54DAA" w:rsidRDefault="00B54DAA" w:rsidP="00B54DAA">
      <w:pPr>
        <w:pStyle w:val="a3"/>
        <w:tabs>
          <w:tab w:val="left" w:pos="142"/>
        </w:tabs>
        <w:spacing w:before="233" w:line="264" w:lineRule="auto"/>
        <w:ind w:right="214" w:firstLine="447"/>
        <w:jc w:val="both"/>
      </w:pPr>
      <w:r>
        <w:t>-соблюдать правовые, нравственные и этические нормы, следовать требованиям профессиональной этики;</w:t>
      </w:r>
    </w:p>
    <w:p w:rsidR="00B54DAA" w:rsidRDefault="00B54DAA" w:rsidP="00B54DAA">
      <w:pPr>
        <w:pStyle w:val="a3"/>
        <w:tabs>
          <w:tab w:val="left" w:pos="142"/>
        </w:tabs>
        <w:spacing w:before="230" w:line="264" w:lineRule="auto"/>
        <w:ind w:right="214" w:firstLine="447"/>
        <w:jc w:val="both"/>
      </w:pPr>
      <w:r>
        <w:t>-уважать честь и достоинство обучающихся и других участников образовательных отношений;</w:t>
      </w:r>
    </w:p>
    <w:p w:rsidR="00B54DAA" w:rsidRDefault="00B54DAA" w:rsidP="00B54DAA">
      <w:pPr>
        <w:tabs>
          <w:tab w:val="left" w:pos="142"/>
        </w:tabs>
        <w:spacing w:before="230" w:line="285" w:lineRule="auto"/>
        <w:ind w:left="120" w:right="214" w:firstLine="447"/>
        <w:jc w:val="both"/>
        <w:rPr>
          <w:sz w:val="27"/>
        </w:rPr>
      </w:pPr>
      <w:r>
        <w:rPr>
          <w:sz w:val="27"/>
        </w:rPr>
        <w:t>-</w:t>
      </w:r>
      <w:r w:rsidR="009A40DC">
        <w:rPr>
          <w:sz w:val="27"/>
        </w:rPr>
        <w:t xml:space="preserve"> </w:t>
      </w:r>
      <w:r>
        <w:rPr>
          <w:sz w:val="27"/>
        </w:rPr>
        <w:t>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B54DAA" w:rsidRDefault="00B54DAA" w:rsidP="00B54DAA">
      <w:pPr>
        <w:pStyle w:val="a3"/>
        <w:tabs>
          <w:tab w:val="left" w:pos="142"/>
        </w:tabs>
        <w:spacing w:before="208" w:line="264" w:lineRule="auto"/>
        <w:ind w:right="214" w:firstLine="447"/>
        <w:jc w:val="both"/>
      </w:pPr>
      <w:r>
        <w:t>- применять педагогически обоснованные и обеспечивающие высокое качество образования формы, методы обучения и воспитания;</w:t>
      </w:r>
    </w:p>
    <w:p w:rsidR="00B54DAA" w:rsidRDefault="00B54DAA" w:rsidP="009A40DC">
      <w:pPr>
        <w:pStyle w:val="a3"/>
        <w:tabs>
          <w:tab w:val="left" w:pos="142"/>
        </w:tabs>
        <w:spacing w:before="230" w:line="271" w:lineRule="auto"/>
        <w:ind w:right="214" w:firstLine="447"/>
        <w:jc w:val="both"/>
      </w:pPr>
      <w:r>
        <w:t>-учитывать особенности психофизического развития обучающихся и состояние их здоровья, соблюдать специальные условия, необходимые для получения</w:t>
      </w:r>
      <w:r w:rsidR="009A40DC">
        <w:t xml:space="preserve"> </w:t>
      </w:r>
      <w:r>
        <w:t>образования лицами с ограниченными возможностями здоровья,</w:t>
      </w:r>
      <w:r w:rsidR="009A40DC">
        <w:t xml:space="preserve"> </w:t>
      </w:r>
      <w:r>
        <w:t>взаимодействовать при необходимости с медицинскими организациями;</w:t>
      </w:r>
    </w:p>
    <w:p w:rsidR="00B54DAA" w:rsidRDefault="00B54DAA" w:rsidP="00B54DAA">
      <w:pPr>
        <w:pStyle w:val="a3"/>
        <w:tabs>
          <w:tab w:val="left" w:pos="142"/>
        </w:tabs>
        <w:spacing w:before="250"/>
        <w:ind w:left="180" w:right="214" w:firstLine="447"/>
        <w:jc w:val="both"/>
      </w:pPr>
      <w:r>
        <w:t>-систематически повышать свой профессиональный уровень;</w:t>
      </w:r>
    </w:p>
    <w:p w:rsidR="00B54DAA" w:rsidRDefault="00B54DAA" w:rsidP="00B54DAA">
      <w:pPr>
        <w:pStyle w:val="a3"/>
        <w:tabs>
          <w:tab w:val="left" w:pos="142"/>
        </w:tabs>
        <w:spacing w:before="263" w:line="264" w:lineRule="auto"/>
        <w:ind w:right="214" w:firstLine="447"/>
        <w:jc w:val="both"/>
      </w:pPr>
      <w:r>
        <w:t>- проходить аттестацию на соответствие занимаемой должности в порядке, установленном законодательством об образовании.</w:t>
      </w:r>
    </w:p>
    <w:p w:rsidR="00B54DAA" w:rsidRDefault="00B54DAA" w:rsidP="00B54DAA">
      <w:pPr>
        <w:pStyle w:val="a3"/>
        <w:tabs>
          <w:tab w:val="left" w:pos="142"/>
        </w:tabs>
        <w:spacing w:before="228"/>
        <w:ind w:left="190" w:right="214" w:firstLine="447"/>
        <w:jc w:val="both"/>
      </w:pPr>
      <w:r>
        <w:t>Педагогическим работникам запрещается использовать образовательную</w:t>
      </w:r>
    </w:p>
    <w:p w:rsidR="00B54DAA" w:rsidRDefault="00B54DAA" w:rsidP="009A40DC">
      <w:pPr>
        <w:pStyle w:val="a3"/>
        <w:tabs>
          <w:tab w:val="left" w:pos="142"/>
        </w:tabs>
        <w:spacing w:before="50" w:line="273" w:lineRule="auto"/>
        <w:ind w:right="214" w:firstLine="447"/>
        <w:jc w:val="both"/>
      </w:pPr>
      <w:r>
        <w:t>деятельность для политической агитации, принуждения обучающихся к принятию политических, религиозных или иных убеждений либо отказу от них, для</w:t>
      </w:r>
      <w:r w:rsidR="009A40DC">
        <w:t xml:space="preserve"> </w:t>
      </w:r>
      <w:r>
        <w:t>разжигания социальной, расовой, национальной или религиозной розни, для агитации, пропагандирующей исключительность, превосходство либо</w:t>
      </w:r>
      <w:r w:rsidR="009A40DC">
        <w:t xml:space="preserve"> </w:t>
      </w:r>
      <w:r>
        <w:t>неполноценное граждан по признаку социальной, расовой, национальной,</w:t>
      </w:r>
      <w:r w:rsidR="009A40DC">
        <w:t xml:space="preserve"> </w:t>
      </w:r>
      <w:r>
        <w:t xml:space="preserve">религиозной или языковой принадлежности, их отношения к религии, в том числе посредством сообщения обучающимся недостоверных сведений об </w:t>
      </w:r>
      <w:r>
        <w:lastRenderedPageBreak/>
        <w:t>исторических, о национальных, религиозных и культурных традициях народов, а также для</w:t>
      </w:r>
      <w:r w:rsidR="009A40DC">
        <w:t xml:space="preserve"> </w:t>
      </w:r>
      <w:r>
        <w:t>побуждения обучающихся к действиям, противоречащим Конституции Российской Федерации.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 («Закон об образовании в</w:t>
      </w:r>
      <w:r w:rsidR="0004653D">
        <w:t xml:space="preserve"> </w:t>
      </w:r>
      <w:r>
        <w:t xml:space="preserve">Российской Федерации», ст.48). </w:t>
      </w:r>
    </w:p>
    <w:p w:rsidR="00B54DAA" w:rsidRDefault="00B54DAA" w:rsidP="00B54DAA">
      <w:pPr>
        <w:pStyle w:val="a3"/>
        <w:tabs>
          <w:tab w:val="left" w:pos="142"/>
        </w:tabs>
        <w:spacing w:line="276" w:lineRule="auto"/>
        <w:ind w:right="214" w:firstLine="447"/>
        <w:jc w:val="both"/>
      </w:pPr>
      <w:r>
        <w:t>4.3.Заведующий Учреждением:</w:t>
      </w:r>
    </w:p>
    <w:p w:rsidR="00B54DAA" w:rsidRDefault="00B54DAA" w:rsidP="00B54DAA">
      <w:pPr>
        <w:pStyle w:val="a3"/>
        <w:tabs>
          <w:tab w:val="left" w:pos="142"/>
        </w:tabs>
        <w:spacing w:before="62" w:line="271" w:lineRule="auto"/>
        <w:ind w:right="214" w:firstLine="447"/>
        <w:jc w:val="both"/>
      </w:pPr>
      <w:r>
        <w:t>-осуществляет руководство образовательным учреждением в соответствии с законами и иными нормативными правовыми актами, Уставом</w:t>
      </w:r>
      <w:r w:rsidR="0004653D">
        <w:t xml:space="preserve"> </w:t>
      </w:r>
      <w:r>
        <w:t>образовательного учреждения;</w:t>
      </w:r>
    </w:p>
    <w:p w:rsidR="00B54DAA" w:rsidRDefault="00B54DAA" w:rsidP="00B54DAA">
      <w:pPr>
        <w:pStyle w:val="a3"/>
        <w:tabs>
          <w:tab w:val="left" w:pos="142"/>
        </w:tabs>
        <w:spacing w:before="266" w:line="264" w:lineRule="auto"/>
        <w:ind w:right="214" w:firstLine="447"/>
        <w:jc w:val="both"/>
      </w:pPr>
      <w:r>
        <w:t>-обеспечивает учебно-воспитательную и административно-хозяйственную работу образовательного учреждения;</w:t>
      </w:r>
    </w:p>
    <w:p w:rsidR="00B54DAA" w:rsidRDefault="00B54DAA" w:rsidP="00B54DAA">
      <w:pPr>
        <w:pStyle w:val="a3"/>
        <w:tabs>
          <w:tab w:val="left" w:pos="142"/>
        </w:tabs>
        <w:spacing w:before="233" w:line="264" w:lineRule="auto"/>
        <w:ind w:right="214" w:firstLine="447"/>
        <w:jc w:val="both"/>
      </w:pPr>
      <w:r>
        <w:t>-обеспечивает реализацию федерального государственного образовательного стандарта дошкольного образования;</w:t>
      </w:r>
    </w:p>
    <w:p w:rsidR="00B54DAA" w:rsidRDefault="00B54DAA" w:rsidP="00B54DAA">
      <w:pPr>
        <w:pStyle w:val="a3"/>
        <w:tabs>
          <w:tab w:val="left" w:pos="142"/>
        </w:tabs>
        <w:spacing w:before="232" w:line="271" w:lineRule="auto"/>
        <w:ind w:right="214" w:firstLine="447"/>
        <w:jc w:val="both"/>
      </w:pPr>
      <w:r>
        <w:t>-формирует контингент воспитанников, обеспечивает охрану их жизни и здоровья во время образовательного процесса, соблюдение прав и свобод обучающихся и работников образовательного учреждения в установленном законодательством Российской Федерации порядке;</w:t>
      </w:r>
    </w:p>
    <w:p w:rsidR="00B54DAA" w:rsidRDefault="00B54DAA" w:rsidP="009A40DC">
      <w:pPr>
        <w:pStyle w:val="a3"/>
        <w:tabs>
          <w:tab w:val="left" w:pos="142"/>
        </w:tabs>
        <w:spacing w:before="223" w:line="273" w:lineRule="auto"/>
        <w:ind w:right="214" w:firstLine="447"/>
        <w:jc w:val="both"/>
      </w:pPr>
      <w:r>
        <w:t>-определяет стратегию, цели и задачи развития образовательного учреждения, принимает решения о программном планировании его работы, участии</w:t>
      </w:r>
      <w:r w:rsidR="009A40DC">
        <w:t xml:space="preserve"> </w:t>
      </w:r>
      <w:r>
        <w:t>образовательного учреждения в различных программах и проектах, обеспечивает соблюдение требований, предъявляемых к условиям</w:t>
      </w:r>
      <w:r w:rsidR="009A40DC">
        <w:t xml:space="preserve"> </w:t>
      </w:r>
      <w:r>
        <w:t>образовательного процесса, образовательным программам, результатам деятельности образовательного учреждения;</w:t>
      </w:r>
    </w:p>
    <w:p w:rsidR="00B54DAA" w:rsidRDefault="00B54DAA" w:rsidP="00B15DDA">
      <w:pPr>
        <w:pStyle w:val="a3"/>
        <w:tabs>
          <w:tab w:val="left" w:pos="142"/>
        </w:tabs>
        <w:spacing w:before="224" w:line="271" w:lineRule="auto"/>
        <w:ind w:right="214" w:firstLine="447"/>
        <w:jc w:val="both"/>
      </w:pPr>
      <w:r>
        <w:t>-совместно с педагогическим Советом и общественными организациями осуществляет разработку, утверждение и реализацию программы развития</w:t>
      </w:r>
      <w:r w:rsidR="00B15DDA">
        <w:t xml:space="preserve"> </w:t>
      </w:r>
      <w:r>
        <w:t>образовательного учреждения, образовательной программы образовательного учреждения, учебных планов, Устава и правил внутреннего трудового</w:t>
      </w:r>
      <w:r w:rsidR="00B15DDA">
        <w:t xml:space="preserve"> </w:t>
      </w:r>
      <w:r>
        <w:t>распорядка образовательного учреждения;</w:t>
      </w:r>
    </w:p>
    <w:p w:rsidR="00B54DAA" w:rsidRDefault="00B54DAA" w:rsidP="00B54DAA">
      <w:pPr>
        <w:pStyle w:val="a3"/>
        <w:tabs>
          <w:tab w:val="left" w:pos="142"/>
        </w:tabs>
        <w:spacing w:before="259"/>
        <w:ind w:right="214" w:firstLine="447"/>
        <w:jc w:val="both"/>
      </w:pPr>
      <w:r>
        <w:t>-создает условия для внедрения инноваций, обеспечивает формирование и</w:t>
      </w:r>
    </w:p>
    <w:p w:rsidR="00B54DAA" w:rsidRDefault="00B54DAA" w:rsidP="00B54DAA">
      <w:pPr>
        <w:pStyle w:val="a3"/>
        <w:tabs>
          <w:tab w:val="left" w:pos="142"/>
        </w:tabs>
        <w:spacing w:before="43" w:line="271" w:lineRule="auto"/>
        <w:ind w:right="214" w:firstLine="447"/>
        <w:jc w:val="both"/>
      </w:pPr>
      <w:r>
        <w:t>реализацию инициатив работников образовательного учреждения, направленных на улучшение работы образовательного учреждения, поддерживает благоприятный морально- психологический климат в коллективе;</w:t>
      </w:r>
    </w:p>
    <w:p w:rsidR="00B54DAA" w:rsidRDefault="00B54DAA" w:rsidP="00B54DAA">
      <w:pPr>
        <w:tabs>
          <w:tab w:val="left" w:pos="142"/>
        </w:tabs>
        <w:spacing w:before="266"/>
        <w:ind w:left="190" w:right="114" w:firstLine="377"/>
        <w:jc w:val="both"/>
        <w:rPr>
          <w:sz w:val="27"/>
        </w:rPr>
      </w:pPr>
      <w:r>
        <w:rPr>
          <w:sz w:val="27"/>
        </w:rPr>
        <w:t>-в пределах своих полномочий распоряжается региональными и бюджетными</w:t>
      </w:r>
    </w:p>
    <w:p w:rsidR="00B54DAA" w:rsidRDefault="00B54DAA" w:rsidP="00B54DAA">
      <w:pPr>
        <w:tabs>
          <w:tab w:val="left" w:pos="142"/>
        </w:tabs>
        <w:spacing w:before="57"/>
        <w:ind w:left="120" w:right="114" w:firstLine="377"/>
        <w:jc w:val="both"/>
        <w:rPr>
          <w:sz w:val="27"/>
        </w:rPr>
      </w:pPr>
      <w:r>
        <w:rPr>
          <w:sz w:val="27"/>
        </w:rPr>
        <w:t>средствами, обеспечивает результативность и эффективность их использования;</w:t>
      </w:r>
    </w:p>
    <w:p w:rsidR="00B54DAA" w:rsidRDefault="00B54DAA" w:rsidP="00B54DAA">
      <w:pPr>
        <w:pStyle w:val="a3"/>
        <w:tabs>
          <w:tab w:val="left" w:pos="142"/>
        </w:tabs>
        <w:spacing w:before="263"/>
        <w:ind w:right="114" w:firstLine="377"/>
        <w:jc w:val="both"/>
      </w:pPr>
      <w:r>
        <w:lastRenderedPageBreak/>
        <w:t>-утверждает структуру и штатное расписание образовательного учреждения;</w:t>
      </w:r>
    </w:p>
    <w:p w:rsidR="00B54DAA" w:rsidRPr="00B54DAA" w:rsidRDefault="00B54DAA" w:rsidP="00B54DAA">
      <w:pPr>
        <w:tabs>
          <w:tab w:val="left" w:pos="142"/>
          <w:tab w:val="left" w:pos="284"/>
        </w:tabs>
        <w:spacing w:before="31"/>
        <w:ind w:right="114" w:firstLine="377"/>
        <w:jc w:val="both"/>
        <w:rPr>
          <w:sz w:val="28"/>
        </w:rPr>
      </w:pPr>
      <w:r w:rsidRPr="00B54DAA">
        <w:rPr>
          <w:sz w:val="28"/>
        </w:rPr>
        <w:t>- осуществляет подбор и расстановку</w:t>
      </w:r>
      <w:r w:rsidR="00B15DDA">
        <w:rPr>
          <w:sz w:val="28"/>
        </w:rPr>
        <w:t xml:space="preserve"> </w:t>
      </w:r>
      <w:r w:rsidRPr="00B54DAA">
        <w:rPr>
          <w:sz w:val="28"/>
        </w:rPr>
        <w:t>кадров;</w:t>
      </w:r>
    </w:p>
    <w:p w:rsidR="00B54DAA" w:rsidRDefault="00B54DAA" w:rsidP="00B54DAA">
      <w:pPr>
        <w:pStyle w:val="a3"/>
        <w:tabs>
          <w:tab w:val="left" w:pos="142"/>
        </w:tabs>
        <w:spacing w:before="254"/>
        <w:ind w:left="180" w:right="114" w:firstLine="377"/>
        <w:jc w:val="both"/>
      </w:pPr>
      <w:r>
        <w:t>-создает условия для непрерывного повышения квалификации работников;</w:t>
      </w:r>
    </w:p>
    <w:p w:rsidR="00B54DAA" w:rsidRDefault="00B54DAA" w:rsidP="00B54DAA">
      <w:pPr>
        <w:pStyle w:val="a3"/>
        <w:tabs>
          <w:tab w:val="left" w:pos="142"/>
        </w:tabs>
        <w:spacing w:before="62" w:line="264" w:lineRule="auto"/>
        <w:ind w:left="0" w:right="114" w:firstLine="377"/>
        <w:jc w:val="both"/>
      </w:pPr>
      <w:r>
        <w:rPr>
          <w:sz w:val="27"/>
        </w:rPr>
        <w:t>-обеспечивает установление заработной платы работников образовательного учреждения, в том числе стимулирующей части, выплату в полном размере причитающейся работникам заработной платы в сроки, установленные</w:t>
      </w:r>
      <w:r w:rsidR="0004653D">
        <w:rPr>
          <w:sz w:val="27"/>
        </w:rPr>
        <w:t xml:space="preserve"> </w:t>
      </w:r>
      <w:r>
        <w:t>коллективным договором, правилами внутреннего трудового распорядка, трудовыми договорами;</w:t>
      </w:r>
    </w:p>
    <w:p w:rsidR="00B54DAA" w:rsidRDefault="00B54DAA" w:rsidP="00B54DAA">
      <w:pPr>
        <w:pStyle w:val="a3"/>
        <w:tabs>
          <w:tab w:val="left" w:pos="142"/>
        </w:tabs>
        <w:spacing w:before="233" w:line="264" w:lineRule="auto"/>
        <w:ind w:right="114" w:firstLine="377"/>
        <w:jc w:val="both"/>
      </w:pPr>
      <w:r>
        <w:t>-принимает меры по обеспечению безопасности и условий труда, соответствующих требованиям охраны труда;</w:t>
      </w:r>
    </w:p>
    <w:p w:rsidR="00B54DAA" w:rsidRDefault="00B54DAA" w:rsidP="00B54DAA">
      <w:pPr>
        <w:pStyle w:val="a3"/>
        <w:tabs>
          <w:tab w:val="left" w:pos="142"/>
        </w:tabs>
        <w:spacing w:before="218"/>
        <w:ind w:left="180" w:right="114" w:firstLine="377"/>
        <w:jc w:val="both"/>
      </w:pPr>
      <w:r>
        <w:t>-утверждает локальные нормативные акты образовательного учреждения;</w:t>
      </w:r>
    </w:p>
    <w:p w:rsidR="00B54DAA" w:rsidRDefault="00B54DAA" w:rsidP="00B54DAA">
      <w:pPr>
        <w:tabs>
          <w:tab w:val="left" w:pos="142"/>
        </w:tabs>
        <w:spacing w:before="264" w:line="280" w:lineRule="auto"/>
        <w:ind w:left="120" w:right="114" w:firstLine="377"/>
        <w:jc w:val="both"/>
        <w:rPr>
          <w:sz w:val="27"/>
        </w:rPr>
      </w:pPr>
      <w:r>
        <w:rPr>
          <w:sz w:val="27"/>
        </w:rPr>
        <w:t>-представляет образовательное учреждение в государственных, муниципальных, общественных и иных органах, учреждениях, иных организациях;</w:t>
      </w:r>
    </w:p>
    <w:p w:rsidR="00B54DAA" w:rsidRDefault="00B54DAA" w:rsidP="00B54DAA">
      <w:pPr>
        <w:pStyle w:val="a3"/>
        <w:tabs>
          <w:tab w:val="left" w:pos="142"/>
        </w:tabs>
        <w:spacing w:before="212" w:line="273" w:lineRule="auto"/>
        <w:ind w:right="114" w:firstLine="377"/>
        <w:jc w:val="both"/>
      </w:pPr>
      <w:r>
        <w:t>-обеспечивает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учреждения, дополнительных источников финансовых и материальных средств;</w:t>
      </w:r>
    </w:p>
    <w:p w:rsidR="00B54DAA" w:rsidRDefault="00B54DAA" w:rsidP="00B15DDA">
      <w:pPr>
        <w:pStyle w:val="a3"/>
        <w:tabs>
          <w:tab w:val="left" w:pos="142"/>
        </w:tabs>
        <w:spacing w:before="210"/>
        <w:ind w:right="114" w:firstLine="377"/>
        <w:jc w:val="both"/>
      </w:pPr>
      <w:r>
        <w:t>-обеспечивает представление учредителю ежегодного отчета о</w:t>
      </w:r>
      <w:r w:rsidR="00B15DDA">
        <w:t xml:space="preserve"> </w:t>
      </w:r>
      <w:r>
        <w:t>поступлении, расходовании финансовых и материальных средств и публичного отчета о деятельности образовательного учреждения в целом;</w:t>
      </w:r>
    </w:p>
    <w:p w:rsidR="00B54DAA" w:rsidRDefault="00B54DAA" w:rsidP="00B54DAA">
      <w:pPr>
        <w:pStyle w:val="a3"/>
        <w:tabs>
          <w:tab w:val="left" w:pos="142"/>
        </w:tabs>
        <w:spacing w:before="208"/>
        <w:ind w:left="180" w:right="114" w:firstLine="377"/>
        <w:jc w:val="both"/>
      </w:pPr>
      <w:r>
        <w:t>-выполняет правила по охране труда и пожарной безопасности;</w:t>
      </w:r>
    </w:p>
    <w:p w:rsidR="00B54DAA" w:rsidRDefault="00B54DAA" w:rsidP="00B54DAA">
      <w:pPr>
        <w:pStyle w:val="a3"/>
        <w:tabs>
          <w:tab w:val="left" w:pos="142"/>
        </w:tabs>
        <w:spacing w:before="259" w:line="264" w:lineRule="auto"/>
        <w:ind w:right="114" w:firstLine="377"/>
        <w:jc w:val="both"/>
      </w:pPr>
      <w:r>
        <w:t>-закрепляет за каждой возрастной группой 2 воспитателя с условием их работы с детьми этой группы до выпуска в школу;</w:t>
      </w:r>
    </w:p>
    <w:p w:rsidR="00B54DAA" w:rsidRDefault="00B54DAA" w:rsidP="00B54DAA">
      <w:pPr>
        <w:pStyle w:val="a5"/>
        <w:numPr>
          <w:ilvl w:val="0"/>
          <w:numId w:val="5"/>
        </w:numPr>
        <w:tabs>
          <w:tab w:val="left" w:pos="142"/>
          <w:tab w:val="left" w:pos="344"/>
        </w:tabs>
        <w:spacing w:before="218" w:line="276" w:lineRule="auto"/>
        <w:ind w:right="114" w:firstLine="377"/>
        <w:jc w:val="both"/>
        <w:rPr>
          <w:sz w:val="28"/>
        </w:rPr>
      </w:pPr>
      <w:r>
        <w:rPr>
          <w:sz w:val="28"/>
        </w:rPr>
        <w:t>обеспечивает условия для проведения оздоровительныхмероприятий (благоустройство спортивных площадок, территории, озеленение, оборудование участков, оздоровительныепроцедуры);</w:t>
      </w:r>
    </w:p>
    <w:p w:rsidR="00B54DAA" w:rsidRDefault="00B54DAA" w:rsidP="00B54DAA">
      <w:pPr>
        <w:pStyle w:val="a5"/>
        <w:numPr>
          <w:ilvl w:val="0"/>
          <w:numId w:val="5"/>
        </w:numPr>
        <w:tabs>
          <w:tab w:val="left" w:pos="142"/>
          <w:tab w:val="left" w:pos="342"/>
        </w:tabs>
        <w:spacing w:before="200"/>
        <w:ind w:left="341" w:right="114" w:firstLine="226"/>
        <w:jc w:val="both"/>
        <w:rPr>
          <w:sz w:val="28"/>
        </w:rPr>
      </w:pPr>
      <w:r>
        <w:rPr>
          <w:sz w:val="28"/>
        </w:rPr>
        <w:t>организует и контролирует питание</w:t>
      </w:r>
      <w:r w:rsidR="00B15DDA">
        <w:rPr>
          <w:sz w:val="28"/>
        </w:rPr>
        <w:t xml:space="preserve"> </w:t>
      </w:r>
      <w:r>
        <w:rPr>
          <w:sz w:val="28"/>
        </w:rPr>
        <w:t>воспитанников;</w:t>
      </w:r>
    </w:p>
    <w:p w:rsidR="00B54DAA" w:rsidRDefault="00B54DAA" w:rsidP="00B54DAA">
      <w:pPr>
        <w:pStyle w:val="a5"/>
        <w:numPr>
          <w:ilvl w:val="0"/>
          <w:numId w:val="5"/>
        </w:numPr>
        <w:tabs>
          <w:tab w:val="left" w:pos="142"/>
          <w:tab w:val="left" w:pos="354"/>
        </w:tabs>
        <w:spacing w:before="264" w:line="271" w:lineRule="auto"/>
        <w:ind w:right="114" w:firstLine="377"/>
        <w:jc w:val="both"/>
        <w:rPr>
          <w:sz w:val="28"/>
        </w:rPr>
      </w:pPr>
      <w:r>
        <w:rPr>
          <w:sz w:val="28"/>
        </w:rPr>
        <w:t>организует консультативную работу по вопросам воспитания детей в семье, привлекает актив родителей (законных представителей) к участию в жизни Учреждения;</w:t>
      </w:r>
    </w:p>
    <w:p w:rsidR="00B54DAA" w:rsidRDefault="00B54DAA" w:rsidP="00B54DAA">
      <w:pPr>
        <w:pStyle w:val="a3"/>
        <w:tabs>
          <w:tab w:val="left" w:pos="142"/>
        </w:tabs>
        <w:spacing w:before="205"/>
        <w:ind w:left="180" w:right="114" w:firstLine="377"/>
        <w:jc w:val="both"/>
      </w:pPr>
      <w:r>
        <w:t>4.4.</w:t>
      </w:r>
      <w:r w:rsidR="00B15DDA">
        <w:t>Старший воспитатель</w:t>
      </w:r>
      <w:r>
        <w:t>:</w:t>
      </w:r>
    </w:p>
    <w:p w:rsidR="00B54DAA" w:rsidRDefault="00B54DAA" w:rsidP="00B54DAA">
      <w:pPr>
        <w:pStyle w:val="a3"/>
        <w:tabs>
          <w:tab w:val="left" w:pos="142"/>
        </w:tabs>
        <w:spacing w:before="263" w:line="264" w:lineRule="auto"/>
        <w:ind w:right="114" w:firstLine="377"/>
        <w:jc w:val="both"/>
      </w:pPr>
      <w:r>
        <w:t xml:space="preserve">-организует текущее и перспективное планирование деятельности </w:t>
      </w:r>
      <w:r>
        <w:lastRenderedPageBreak/>
        <w:t>образовательного учреждения;</w:t>
      </w:r>
    </w:p>
    <w:p w:rsidR="00B54DAA" w:rsidRPr="00B54DAA" w:rsidRDefault="00B54DAA" w:rsidP="00B54DAA">
      <w:pPr>
        <w:pStyle w:val="a3"/>
        <w:tabs>
          <w:tab w:val="left" w:pos="142"/>
        </w:tabs>
        <w:spacing w:before="233" w:line="271" w:lineRule="auto"/>
        <w:ind w:right="114" w:firstLine="377"/>
        <w:jc w:val="both"/>
      </w:pPr>
      <w:r>
        <w:t>-координирует работу воспитателей и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учреждения;</w:t>
      </w:r>
    </w:p>
    <w:p w:rsidR="00B54DAA" w:rsidRDefault="00B54DAA" w:rsidP="00B54DAA">
      <w:pPr>
        <w:pStyle w:val="a3"/>
        <w:tabs>
          <w:tab w:val="left" w:pos="142"/>
        </w:tabs>
        <w:spacing w:before="62" w:line="271" w:lineRule="auto"/>
        <w:ind w:right="214" w:firstLine="447"/>
        <w:jc w:val="both"/>
      </w:pPr>
      <w:r>
        <w:t>-обеспечивает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дистанционных;</w:t>
      </w:r>
    </w:p>
    <w:p w:rsidR="00B54DAA" w:rsidRDefault="00B54DAA" w:rsidP="00B54DAA">
      <w:pPr>
        <w:pStyle w:val="a3"/>
        <w:tabs>
          <w:tab w:val="left" w:pos="142"/>
        </w:tabs>
        <w:spacing w:before="220"/>
        <w:ind w:right="214" w:firstLine="447"/>
        <w:jc w:val="both"/>
      </w:pPr>
      <w:r>
        <w:t>-осуществляет контроль за качеством учебно-воспитательного процесса,</w:t>
      </w:r>
    </w:p>
    <w:p w:rsidR="00B54DAA" w:rsidRDefault="00B54DAA" w:rsidP="00B54DAA">
      <w:pPr>
        <w:pStyle w:val="a3"/>
        <w:tabs>
          <w:tab w:val="left" w:pos="142"/>
        </w:tabs>
        <w:spacing w:before="251"/>
        <w:ind w:left="180" w:right="214" w:firstLine="447"/>
        <w:jc w:val="both"/>
      </w:pPr>
      <w:r>
        <w:t>-организует просветительскую работу для родителей (законных представителей);</w:t>
      </w:r>
    </w:p>
    <w:p w:rsidR="00B54DAA" w:rsidRDefault="00B54DAA" w:rsidP="00B54DAA">
      <w:pPr>
        <w:pStyle w:val="a3"/>
        <w:tabs>
          <w:tab w:val="left" w:pos="142"/>
        </w:tabs>
        <w:spacing w:before="264" w:line="264" w:lineRule="auto"/>
        <w:ind w:right="214" w:firstLine="447"/>
        <w:jc w:val="both"/>
      </w:pPr>
      <w:r>
        <w:t>-оказывает помощь педагогическим работникам в освоении и разработке инновационных программ и технологий;</w:t>
      </w:r>
    </w:p>
    <w:p w:rsidR="00B54DAA" w:rsidRDefault="00B54DAA" w:rsidP="00B54DAA">
      <w:pPr>
        <w:pStyle w:val="a3"/>
        <w:tabs>
          <w:tab w:val="left" w:pos="142"/>
        </w:tabs>
        <w:spacing w:before="213"/>
        <w:ind w:left="180" w:right="214" w:firstLine="447"/>
        <w:jc w:val="both"/>
      </w:pPr>
      <w:r>
        <w:t>-осуществляет контроль за учебной нагрузкой воспитанников;</w:t>
      </w:r>
    </w:p>
    <w:p w:rsidR="00B54DAA" w:rsidRDefault="00B54DAA" w:rsidP="00B54DAA">
      <w:pPr>
        <w:pStyle w:val="a3"/>
        <w:tabs>
          <w:tab w:val="left" w:pos="142"/>
        </w:tabs>
        <w:spacing w:before="267" w:line="264" w:lineRule="auto"/>
        <w:ind w:right="214" w:firstLine="447"/>
        <w:jc w:val="both"/>
      </w:pPr>
      <w:r>
        <w:t xml:space="preserve">-составляет </w:t>
      </w:r>
      <w:r w:rsidR="00B15DDA">
        <w:t xml:space="preserve">расписание </w:t>
      </w:r>
      <w:r>
        <w:t>ОД и других видов учебной и воспитательной (в том числе культурно-досуговой) деятельности;</w:t>
      </w:r>
    </w:p>
    <w:p w:rsidR="00B54DAA" w:rsidRPr="005976E9" w:rsidRDefault="00B54DAA" w:rsidP="00B54DAA">
      <w:pPr>
        <w:pStyle w:val="a3"/>
        <w:tabs>
          <w:tab w:val="left" w:pos="142"/>
        </w:tabs>
        <w:spacing w:before="235" w:line="264" w:lineRule="auto"/>
        <w:ind w:right="214" w:firstLine="447"/>
        <w:jc w:val="both"/>
      </w:pPr>
      <w:r>
        <w:t>-обеспечивает своевременное составление, утверждение, представление отчетной документации;</w:t>
      </w:r>
    </w:p>
    <w:p w:rsidR="00B54DAA" w:rsidRDefault="00B54DAA" w:rsidP="00B54DAA">
      <w:pPr>
        <w:pStyle w:val="a3"/>
        <w:tabs>
          <w:tab w:val="left" w:pos="142"/>
        </w:tabs>
        <w:spacing w:line="264" w:lineRule="auto"/>
        <w:ind w:right="214" w:firstLine="447"/>
        <w:jc w:val="both"/>
      </w:pPr>
      <w:r>
        <w:t>-участвует в подборе и расстановке педагогических кадров, организует повышение их квалификации и профессионального мастерства;</w:t>
      </w:r>
    </w:p>
    <w:p w:rsidR="00B54DAA" w:rsidRDefault="00B54DAA" w:rsidP="00B54DAA">
      <w:pPr>
        <w:pStyle w:val="a3"/>
        <w:tabs>
          <w:tab w:val="left" w:pos="142"/>
        </w:tabs>
        <w:spacing w:before="235" w:line="264" w:lineRule="auto"/>
        <w:ind w:right="214" w:firstLine="447"/>
        <w:jc w:val="both"/>
      </w:pPr>
      <w:r>
        <w:t>-вносит предложения по совершенствованию образовательного процесса и управления образовательным учреждением;</w:t>
      </w:r>
    </w:p>
    <w:p w:rsidR="00B54DAA" w:rsidRDefault="00B54DAA" w:rsidP="00B54DAA">
      <w:pPr>
        <w:pStyle w:val="a3"/>
        <w:tabs>
          <w:tab w:val="left" w:pos="142"/>
        </w:tabs>
        <w:spacing w:before="228" w:line="264" w:lineRule="auto"/>
        <w:ind w:right="214" w:firstLine="447"/>
        <w:jc w:val="both"/>
      </w:pPr>
      <w:r>
        <w:t>-принимает участие в подготовке и проведении аттестации педагогических и других работников образовательного учреждения;</w:t>
      </w:r>
    </w:p>
    <w:p w:rsidR="00B54DAA" w:rsidRDefault="00B54DAA" w:rsidP="00B54DAA">
      <w:pPr>
        <w:pStyle w:val="a3"/>
        <w:tabs>
          <w:tab w:val="left" w:pos="142"/>
        </w:tabs>
        <w:spacing w:before="230" w:line="266" w:lineRule="auto"/>
        <w:ind w:right="214" w:firstLine="447"/>
        <w:jc w:val="both"/>
      </w:pPr>
      <w:r>
        <w:t>-принимает участие в обеспечении методической литературой, детской литературой, оборудованием, пособиями, игрушками и т. д.;</w:t>
      </w:r>
    </w:p>
    <w:p w:rsidR="00B54DAA" w:rsidRDefault="00B54DAA" w:rsidP="00B54DAA">
      <w:pPr>
        <w:pStyle w:val="a3"/>
        <w:tabs>
          <w:tab w:val="left" w:pos="142"/>
        </w:tabs>
        <w:spacing w:before="227" w:line="264" w:lineRule="auto"/>
        <w:ind w:right="214" w:firstLine="447"/>
        <w:jc w:val="both"/>
      </w:pPr>
      <w:r>
        <w:t>-организует и контролирует работу и выполнение планов педагогическими работниками;</w:t>
      </w:r>
    </w:p>
    <w:p w:rsidR="00B54DAA" w:rsidRDefault="00B54DAA" w:rsidP="00B54DAA">
      <w:pPr>
        <w:pStyle w:val="a3"/>
        <w:tabs>
          <w:tab w:val="left" w:pos="142"/>
        </w:tabs>
        <w:spacing w:before="218" w:line="424" w:lineRule="auto"/>
        <w:ind w:left="180" w:right="214" w:firstLine="447"/>
        <w:jc w:val="both"/>
      </w:pPr>
      <w:r>
        <w:t xml:space="preserve">-организует работу методического кабинета. </w:t>
      </w:r>
    </w:p>
    <w:p w:rsidR="00B54DAA" w:rsidRDefault="00B54DAA" w:rsidP="00D832E6">
      <w:pPr>
        <w:pStyle w:val="a3"/>
        <w:tabs>
          <w:tab w:val="left" w:pos="142"/>
        </w:tabs>
        <w:spacing w:before="218" w:line="424" w:lineRule="auto"/>
        <w:ind w:left="180" w:right="-27" w:firstLine="387"/>
        <w:jc w:val="both"/>
      </w:pPr>
      <w:r>
        <w:t xml:space="preserve">4.5.Заведующий </w:t>
      </w:r>
      <w:r w:rsidR="00B15DDA">
        <w:t>хозяйством</w:t>
      </w:r>
      <w:r>
        <w:t>:</w:t>
      </w:r>
    </w:p>
    <w:p w:rsidR="00B54DAA" w:rsidRPr="00D832E6" w:rsidRDefault="00B54DAA" w:rsidP="00D832E6">
      <w:pPr>
        <w:pStyle w:val="a3"/>
        <w:tabs>
          <w:tab w:val="left" w:pos="142"/>
        </w:tabs>
        <w:spacing w:before="7" w:line="268" w:lineRule="auto"/>
        <w:ind w:right="-27" w:firstLine="387"/>
        <w:jc w:val="both"/>
      </w:pPr>
      <w:r>
        <w:t>-осуществляет руководство хозяйственной деятельностью образовательного учреждения;</w:t>
      </w:r>
    </w:p>
    <w:p w:rsidR="00D832E6" w:rsidRDefault="00D832E6" w:rsidP="00D832E6">
      <w:pPr>
        <w:pStyle w:val="a3"/>
        <w:tabs>
          <w:tab w:val="left" w:pos="142"/>
        </w:tabs>
        <w:spacing w:before="62" w:line="264" w:lineRule="auto"/>
        <w:ind w:right="-27" w:firstLine="387"/>
        <w:jc w:val="both"/>
      </w:pPr>
      <w:r>
        <w:t xml:space="preserve">-осуществляет контроль за хозяйственным обслуживанием и надлежащим </w:t>
      </w:r>
      <w:r>
        <w:lastRenderedPageBreak/>
        <w:t>состоянием образовательного учреждения;</w:t>
      </w:r>
    </w:p>
    <w:p w:rsidR="00D832E6" w:rsidRDefault="00D832E6" w:rsidP="00D832E6">
      <w:pPr>
        <w:pStyle w:val="a3"/>
        <w:tabs>
          <w:tab w:val="left" w:pos="142"/>
        </w:tabs>
        <w:spacing w:before="233" w:line="264" w:lineRule="auto"/>
        <w:ind w:right="-27" w:firstLine="387"/>
        <w:jc w:val="both"/>
      </w:pPr>
      <w:r>
        <w:t>-организует контроль за рациональным расходованием материалов и финансовых средств образовательного учреждения;</w:t>
      </w:r>
    </w:p>
    <w:p w:rsidR="00D832E6" w:rsidRDefault="00D832E6" w:rsidP="00B15DDA">
      <w:pPr>
        <w:pStyle w:val="a3"/>
        <w:tabs>
          <w:tab w:val="left" w:pos="142"/>
        </w:tabs>
        <w:spacing w:before="233" w:line="271" w:lineRule="auto"/>
        <w:ind w:right="-27" w:firstLine="387"/>
        <w:jc w:val="both"/>
      </w:pPr>
      <w:r>
        <w:t>-принимает меры по своевременному заключению необходимых договоров, привлечению для осуществления деятельности,</w:t>
      </w:r>
      <w:r w:rsidR="00B15DDA">
        <w:t xml:space="preserve"> </w:t>
      </w:r>
      <w:r>
        <w:t>предусмотренной Уставом образовательного учреждения, дополнительных источников финансовых и материальных средств;</w:t>
      </w:r>
    </w:p>
    <w:p w:rsidR="00D832E6" w:rsidRDefault="00D832E6" w:rsidP="00D832E6">
      <w:pPr>
        <w:pStyle w:val="a3"/>
        <w:tabs>
          <w:tab w:val="left" w:pos="142"/>
        </w:tabs>
        <w:spacing w:before="222" w:line="266" w:lineRule="auto"/>
        <w:ind w:right="-27" w:firstLine="387"/>
        <w:jc w:val="both"/>
      </w:pPr>
      <w:r>
        <w:t>-принимает меры по обеспечению необходимых социально-бытовых условий для воспитанников и работников образовательного учреждения;</w:t>
      </w:r>
    </w:p>
    <w:p w:rsidR="00D832E6" w:rsidRDefault="00D832E6" w:rsidP="00B15DDA">
      <w:pPr>
        <w:pStyle w:val="a3"/>
        <w:tabs>
          <w:tab w:val="left" w:pos="142"/>
        </w:tabs>
        <w:spacing w:before="227" w:line="271" w:lineRule="auto"/>
        <w:ind w:right="-27" w:firstLine="387"/>
        <w:jc w:val="both"/>
      </w:pPr>
      <w:r>
        <w:t>-руководит работами по благоустройству, озеленению и уборке территории образовательного учреждения, обеспечивает сохранность здания,</w:t>
      </w:r>
      <w:r w:rsidR="00B15DDA">
        <w:t xml:space="preserve"> </w:t>
      </w:r>
      <w:r>
        <w:t>имущества, территории, оборудования;</w:t>
      </w:r>
    </w:p>
    <w:p w:rsidR="00D832E6" w:rsidRDefault="00D832E6" w:rsidP="00D832E6">
      <w:pPr>
        <w:pStyle w:val="a3"/>
        <w:tabs>
          <w:tab w:val="left" w:pos="142"/>
        </w:tabs>
        <w:spacing w:before="246"/>
        <w:ind w:left="180" w:right="-27" w:firstLine="387"/>
        <w:jc w:val="both"/>
      </w:pPr>
      <w:r>
        <w:t>-координирует работу подчиненных служб и структурных подразделений;</w:t>
      </w:r>
    </w:p>
    <w:p w:rsidR="00D832E6" w:rsidRDefault="00D832E6" w:rsidP="00D832E6">
      <w:pPr>
        <w:tabs>
          <w:tab w:val="left" w:pos="142"/>
        </w:tabs>
        <w:spacing w:before="264" w:line="283" w:lineRule="auto"/>
        <w:ind w:left="120" w:right="-27" w:firstLine="387"/>
        <w:jc w:val="both"/>
        <w:rPr>
          <w:sz w:val="27"/>
        </w:rPr>
      </w:pPr>
      <w:r>
        <w:rPr>
          <w:sz w:val="27"/>
        </w:rPr>
        <w:t>-выполняет правила по охране труда и пожарной безопасности, несѐт ответственность за выполнение правил работниками детского сада.</w:t>
      </w:r>
    </w:p>
    <w:p w:rsidR="00D832E6" w:rsidRDefault="00D832E6" w:rsidP="00D832E6">
      <w:pPr>
        <w:pStyle w:val="a3"/>
        <w:tabs>
          <w:tab w:val="left" w:pos="142"/>
        </w:tabs>
        <w:spacing w:before="192"/>
        <w:ind w:left="180" w:right="-27" w:firstLine="387"/>
        <w:jc w:val="both"/>
      </w:pPr>
      <w:r>
        <w:t>-выполняет мероприятия по экологическому контролю;</w:t>
      </w:r>
    </w:p>
    <w:p w:rsidR="00B15DDA" w:rsidRDefault="00D832E6" w:rsidP="00D832E6">
      <w:pPr>
        <w:pStyle w:val="a3"/>
        <w:tabs>
          <w:tab w:val="left" w:pos="142"/>
        </w:tabs>
        <w:spacing w:before="266" w:line="271" w:lineRule="auto"/>
        <w:ind w:right="-27" w:firstLine="387"/>
        <w:jc w:val="both"/>
      </w:pPr>
      <w:r>
        <w:t>-организует доставку хозяйственных товаров и оборудования в Учреждение;</w:t>
      </w:r>
    </w:p>
    <w:p w:rsidR="00D832E6" w:rsidRDefault="00D832E6" w:rsidP="00D832E6">
      <w:pPr>
        <w:pStyle w:val="a3"/>
        <w:tabs>
          <w:tab w:val="left" w:pos="142"/>
        </w:tabs>
        <w:spacing w:before="266" w:line="271" w:lineRule="auto"/>
        <w:ind w:right="-27" w:firstLine="387"/>
        <w:jc w:val="both"/>
      </w:pPr>
      <w:r>
        <w:t xml:space="preserve"> - осуществляет контроль за работой учебно-вспомогательного и обслуживающего персонала, проводит его инструктирование по охране труда и противопожарной безопасности.</w:t>
      </w:r>
    </w:p>
    <w:p w:rsidR="00D832E6" w:rsidRDefault="00D832E6" w:rsidP="00D832E6">
      <w:pPr>
        <w:pStyle w:val="a5"/>
        <w:numPr>
          <w:ilvl w:val="1"/>
          <w:numId w:val="4"/>
        </w:numPr>
        <w:tabs>
          <w:tab w:val="left" w:pos="142"/>
          <w:tab w:val="left" w:pos="543"/>
        </w:tabs>
        <w:spacing w:before="208"/>
        <w:ind w:right="-27" w:firstLine="387"/>
        <w:jc w:val="both"/>
        <w:rPr>
          <w:sz w:val="28"/>
        </w:rPr>
      </w:pPr>
      <w:r>
        <w:rPr>
          <w:sz w:val="28"/>
        </w:rPr>
        <w:t>Воспитатель:</w:t>
      </w:r>
    </w:p>
    <w:p w:rsidR="00D832E6" w:rsidRDefault="00D832E6" w:rsidP="00D832E6">
      <w:pPr>
        <w:pStyle w:val="a3"/>
        <w:tabs>
          <w:tab w:val="left" w:pos="142"/>
        </w:tabs>
        <w:spacing w:before="2" w:line="264" w:lineRule="auto"/>
        <w:ind w:right="-27" w:firstLine="387"/>
        <w:jc w:val="both"/>
      </w:pPr>
    </w:p>
    <w:p w:rsidR="00D832E6" w:rsidRDefault="00D832E6" w:rsidP="00D832E6">
      <w:pPr>
        <w:pStyle w:val="a3"/>
        <w:tabs>
          <w:tab w:val="left" w:pos="142"/>
        </w:tabs>
        <w:spacing w:before="2" w:line="264" w:lineRule="auto"/>
        <w:ind w:right="-27" w:firstLine="387"/>
        <w:jc w:val="both"/>
      </w:pPr>
      <w:r>
        <w:t>-осуществляет деятельность по организации учебно-воспитательного процесса детей;</w:t>
      </w:r>
    </w:p>
    <w:p w:rsidR="00D832E6" w:rsidRDefault="00D832E6" w:rsidP="00D832E6">
      <w:pPr>
        <w:pStyle w:val="a3"/>
        <w:tabs>
          <w:tab w:val="left" w:pos="142"/>
        </w:tabs>
        <w:spacing w:line="271" w:lineRule="auto"/>
        <w:ind w:right="-27" w:firstLine="387"/>
        <w:jc w:val="both"/>
      </w:pPr>
      <w:r>
        <w:t>-содействует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</w:p>
    <w:p w:rsidR="00D832E6" w:rsidRDefault="00D832E6" w:rsidP="00D832E6">
      <w:pPr>
        <w:pStyle w:val="a3"/>
        <w:tabs>
          <w:tab w:val="left" w:pos="142"/>
        </w:tabs>
        <w:spacing w:line="264" w:lineRule="auto"/>
        <w:ind w:right="-27" w:firstLine="387"/>
        <w:jc w:val="both"/>
      </w:pPr>
      <w:r>
        <w:t>-создает благоприятную микросреду и морально-психологический климат для каждого воспитанника;</w:t>
      </w:r>
    </w:p>
    <w:p w:rsidR="00D832E6" w:rsidRDefault="00D832E6" w:rsidP="00D832E6">
      <w:pPr>
        <w:pStyle w:val="a3"/>
        <w:tabs>
          <w:tab w:val="left" w:pos="142"/>
        </w:tabs>
        <w:spacing w:before="228"/>
        <w:ind w:left="190" w:right="-27" w:firstLine="387"/>
        <w:jc w:val="both"/>
      </w:pPr>
      <w:r>
        <w:t>-осуществляет помощь воспитанникам в учебной деятельности, способствует</w:t>
      </w:r>
    </w:p>
    <w:p w:rsidR="00D832E6" w:rsidRDefault="00D832E6" w:rsidP="00D832E6">
      <w:pPr>
        <w:pStyle w:val="a3"/>
        <w:tabs>
          <w:tab w:val="left" w:pos="142"/>
        </w:tabs>
        <w:spacing w:before="43" w:line="271" w:lineRule="auto"/>
        <w:ind w:right="-27" w:firstLine="387"/>
        <w:jc w:val="both"/>
      </w:pPr>
      <w:r>
        <w:t>обеспечению уровня их подготовки соответствующего требованиям федерального государственного образовательного стандарта дошкольного образования;</w:t>
      </w:r>
    </w:p>
    <w:p w:rsidR="00D832E6" w:rsidRDefault="00D832E6" w:rsidP="00D832E6">
      <w:pPr>
        <w:pStyle w:val="a3"/>
        <w:tabs>
          <w:tab w:val="left" w:pos="142"/>
        </w:tabs>
        <w:spacing w:before="62" w:line="264" w:lineRule="auto"/>
        <w:ind w:left="0" w:right="-27" w:firstLine="567"/>
        <w:jc w:val="both"/>
      </w:pPr>
      <w:r>
        <w:t xml:space="preserve">-соблюдает права и свободы воспитанников, несет ответственность за их </w:t>
      </w:r>
      <w:r>
        <w:lastRenderedPageBreak/>
        <w:t>жизнь, здоровье и безопасность в период образовательного процесса;</w:t>
      </w:r>
    </w:p>
    <w:p w:rsidR="00D832E6" w:rsidRDefault="00D832E6" w:rsidP="00D832E6">
      <w:pPr>
        <w:pStyle w:val="a3"/>
        <w:tabs>
          <w:tab w:val="left" w:pos="142"/>
        </w:tabs>
        <w:spacing w:before="219"/>
        <w:ind w:left="0" w:right="-27" w:firstLine="567"/>
        <w:jc w:val="both"/>
      </w:pPr>
      <w:r>
        <w:t>-разрабатывает план воспитательной работы с группой воспитанников;</w:t>
      </w:r>
    </w:p>
    <w:p w:rsidR="00D832E6" w:rsidRDefault="00D832E6" w:rsidP="00D832E6">
      <w:pPr>
        <w:pStyle w:val="a3"/>
        <w:tabs>
          <w:tab w:val="left" w:pos="142"/>
        </w:tabs>
        <w:spacing w:before="263" w:line="264" w:lineRule="auto"/>
        <w:ind w:left="0" w:right="-27" w:firstLine="567"/>
        <w:jc w:val="both"/>
      </w:pPr>
      <w:r>
        <w:t>-работает в тесном контакте с другими педагогическими работниками, родителями (законными представителями) воспитанников;</w:t>
      </w:r>
    </w:p>
    <w:p w:rsidR="00D832E6" w:rsidRDefault="00D832E6" w:rsidP="00D832E6">
      <w:pPr>
        <w:pStyle w:val="a3"/>
        <w:tabs>
          <w:tab w:val="left" w:pos="142"/>
        </w:tabs>
        <w:spacing w:before="230"/>
        <w:ind w:left="0" w:right="-27" w:firstLine="567"/>
        <w:jc w:val="both"/>
      </w:pPr>
      <w:r>
        <w:t>-координирует деятельность младшего воспитателя;</w:t>
      </w:r>
    </w:p>
    <w:p w:rsidR="00D832E6" w:rsidRDefault="00D832E6" w:rsidP="00D832E6">
      <w:pPr>
        <w:pStyle w:val="a3"/>
        <w:tabs>
          <w:tab w:val="left" w:pos="142"/>
        </w:tabs>
        <w:spacing w:before="46" w:line="273" w:lineRule="auto"/>
        <w:ind w:left="0" w:right="-27" w:firstLine="567"/>
        <w:jc w:val="both"/>
      </w:pPr>
      <w:r>
        <w:t>-участвует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(законным представителям);</w:t>
      </w:r>
    </w:p>
    <w:p w:rsidR="00D832E6" w:rsidRDefault="00D832E6" w:rsidP="00D832E6">
      <w:pPr>
        <w:pStyle w:val="a3"/>
        <w:tabs>
          <w:tab w:val="left" w:pos="142"/>
        </w:tabs>
        <w:spacing w:before="203"/>
        <w:ind w:left="0" w:right="-27" w:firstLine="567"/>
        <w:jc w:val="both"/>
      </w:pPr>
      <w:r>
        <w:t>-вносит предложения по совершенствованию образовательного процесса;</w:t>
      </w:r>
    </w:p>
    <w:p w:rsidR="00D832E6" w:rsidRDefault="00D832E6" w:rsidP="00D832E6">
      <w:pPr>
        <w:pStyle w:val="a3"/>
        <w:tabs>
          <w:tab w:val="left" w:pos="142"/>
        </w:tabs>
        <w:spacing w:before="261"/>
        <w:ind w:left="0" w:right="-27" w:firstLine="567"/>
        <w:jc w:val="both"/>
      </w:pPr>
      <w:r>
        <w:t>-обеспечивает охрану жизни и здоровья воспитанников во время</w:t>
      </w:r>
    </w:p>
    <w:p w:rsidR="00D832E6" w:rsidRDefault="00D832E6" w:rsidP="00D832E6">
      <w:pPr>
        <w:pStyle w:val="a3"/>
        <w:tabs>
          <w:tab w:val="left" w:pos="142"/>
        </w:tabs>
        <w:spacing w:before="62" w:line="285" w:lineRule="auto"/>
        <w:ind w:left="0" w:right="-27" w:firstLine="567"/>
        <w:jc w:val="both"/>
      </w:pPr>
      <w:r>
        <w:t>образовательного процесса, несет ответственность за жизнь и здоровье детей во время своей смены;</w:t>
      </w:r>
    </w:p>
    <w:p w:rsidR="00D832E6" w:rsidRDefault="00D832E6" w:rsidP="00D832E6">
      <w:pPr>
        <w:pStyle w:val="a3"/>
        <w:tabs>
          <w:tab w:val="left" w:pos="142"/>
        </w:tabs>
        <w:spacing w:before="199" w:line="271" w:lineRule="auto"/>
        <w:ind w:left="0" w:right="-27" w:firstLine="567"/>
        <w:jc w:val="both"/>
      </w:pPr>
      <w:r>
        <w:t>- следит за посещаемостью детей своей группы, своевременно информирует администрацию об отсутствующих детях, аккуратно и точно ведѐт и</w:t>
      </w:r>
    </w:p>
    <w:p w:rsidR="00D832E6" w:rsidRDefault="00D832E6" w:rsidP="00D832E6">
      <w:pPr>
        <w:pStyle w:val="a3"/>
        <w:tabs>
          <w:tab w:val="left" w:pos="142"/>
        </w:tabs>
        <w:spacing w:before="2" w:line="271" w:lineRule="auto"/>
        <w:ind w:left="0" w:right="-27" w:firstLine="567"/>
        <w:jc w:val="both"/>
      </w:pPr>
      <w:r>
        <w:t>подсчитывает табель посещаемости группы, а также учѐт оплаты родителями (законными представителями) за присмотр и уход за ребѐнком в детском саду;</w:t>
      </w:r>
    </w:p>
    <w:p w:rsidR="00D832E6" w:rsidRDefault="00D832E6" w:rsidP="00D832E6">
      <w:pPr>
        <w:pStyle w:val="a3"/>
        <w:tabs>
          <w:tab w:val="left" w:pos="142"/>
        </w:tabs>
        <w:spacing w:before="222" w:line="271" w:lineRule="auto"/>
        <w:ind w:left="0" w:right="-27" w:firstLine="567"/>
        <w:jc w:val="both"/>
      </w:pPr>
      <w:r>
        <w:t>-выполняет медицинские требования, связанные с охраной и укреплением здоровья детей, информирует медицинский персонал о своих наблюдениях за состоянием детей во время занятий, игр, дневного сна;</w:t>
      </w:r>
    </w:p>
    <w:p w:rsidR="00D832E6" w:rsidRDefault="00D832E6" w:rsidP="00D832E6">
      <w:pPr>
        <w:pStyle w:val="a3"/>
        <w:tabs>
          <w:tab w:val="left" w:pos="142"/>
        </w:tabs>
        <w:spacing w:before="208"/>
        <w:ind w:left="0" w:right="-27" w:firstLine="567"/>
        <w:jc w:val="both"/>
      </w:pPr>
      <w:r>
        <w:t>-соблюдает правила по охране труда и пожарной безопасности.</w:t>
      </w:r>
    </w:p>
    <w:p w:rsidR="00D832E6" w:rsidRDefault="00D832E6" w:rsidP="00D832E6">
      <w:pPr>
        <w:pStyle w:val="a5"/>
        <w:numPr>
          <w:ilvl w:val="1"/>
          <w:numId w:val="4"/>
        </w:numPr>
        <w:tabs>
          <w:tab w:val="left" w:pos="142"/>
        </w:tabs>
        <w:spacing w:before="264" w:line="264" w:lineRule="auto"/>
        <w:ind w:left="142" w:right="-28" w:firstLine="284"/>
        <w:jc w:val="both"/>
        <w:rPr>
          <w:sz w:val="28"/>
        </w:rPr>
      </w:pPr>
      <w:r>
        <w:rPr>
          <w:sz w:val="28"/>
        </w:rPr>
        <w:t>Педагоги узкой специализации (музыкальный</w:t>
      </w:r>
      <w:r w:rsidR="00ED1D51">
        <w:rPr>
          <w:sz w:val="28"/>
        </w:rPr>
        <w:t xml:space="preserve"> </w:t>
      </w:r>
      <w:r>
        <w:rPr>
          <w:sz w:val="28"/>
        </w:rPr>
        <w:t xml:space="preserve">руководитель, инструктор по физической культуре, педагог </w:t>
      </w:r>
      <w:r w:rsidR="00B15DDA">
        <w:rPr>
          <w:sz w:val="28"/>
        </w:rPr>
        <w:t>–</w:t>
      </w:r>
      <w:r>
        <w:rPr>
          <w:sz w:val="28"/>
        </w:rPr>
        <w:t>психолог</w:t>
      </w:r>
      <w:r w:rsidR="00B15DDA">
        <w:rPr>
          <w:sz w:val="28"/>
        </w:rPr>
        <w:t>, учитель - логопед</w:t>
      </w:r>
      <w:r>
        <w:rPr>
          <w:sz w:val="28"/>
        </w:rPr>
        <w:t>):</w:t>
      </w:r>
    </w:p>
    <w:p w:rsidR="00D832E6" w:rsidRDefault="00D832E6" w:rsidP="00D832E6">
      <w:pPr>
        <w:pStyle w:val="a3"/>
        <w:tabs>
          <w:tab w:val="left" w:pos="142"/>
        </w:tabs>
        <w:spacing w:before="234" w:line="264" w:lineRule="auto"/>
        <w:ind w:left="142" w:right="-28" w:firstLine="284"/>
        <w:jc w:val="both"/>
      </w:pPr>
      <w:r>
        <w:t>-осуществляют профессиональную деятельность в соответствии с программами по своей направленности;</w:t>
      </w:r>
    </w:p>
    <w:p w:rsidR="00D832E6" w:rsidRDefault="00D832E6" w:rsidP="00D832E6">
      <w:pPr>
        <w:pStyle w:val="a3"/>
        <w:tabs>
          <w:tab w:val="left" w:pos="142"/>
        </w:tabs>
        <w:spacing w:before="3" w:line="264" w:lineRule="auto"/>
        <w:ind w:left="142" w:right="-28" w:firstLine="284"/>
        <w:jc w:val="both"/>
      </w:pPr>
      <w:r>
        <w:t>-несут ответственность за препровождение детей к месту проведения организованной образовательной деятельности и после еѐ окончания - в группу;</w:t>
      </w:r>
    </w:p>
    <w:p w:rsidR="00D832E6" w:rsidRDefault="00D832E6" w:rsidP="00D832E6">
      <w:pPr>
        <w:pStyle w:val="a3"/>
        <w:tabs>
          <w:tab w:val="left" w:pos="142"/>
        </w:tabs>
        <w:spacing w:before="3" w:line="285" w:lineRule="auto"/>
        <w:ind w:left="142" w:right="-28" w:firstLine="284"/>
        <w:jc w:val="both"/>
      </w:pPr>
      <w:r>
        <w:t>-организуют и планируют работу с детьми, родителями (законными представителями), воспитателями в рамках единого воспитательного образовательного процесса в соответствии с направлением своей</w:t>
      </w:r>
      <w:r w:rsidR="00B15DDA">
        <w:t xml:space="preserve"> </w:t>
      </w:r>
      <w:r>
        <w:t>деятельности;</w:t>
      </w:r>
    </w:p>
    <w:p w:rsidR="00D832E6" w:rsidRDefault="00D832E6" w:rsidP="00D832E6">
      <w:pPr>
        <w:pStyle w:val="a3"/>
        <w:spacing w:before="62" w:line="264" w:lineRule="auto"/>
        <w:ind w:left="0" w:right="-27" w:firstLine="426"/>
        <w:jc w:val="both"/>
      </w:pPr>
      <w:r>
        <w:t>-готовят самостоятельно необходимый материал для образовательной деятельности;</w:t>
      </w:r>
    </w:p>
    <w:p w:rsidR="00D832E6" w:rsidRDefault="00D832E6" w:rsidP="00B15DDA">
      <w:pPr>
        <w:pStyle w:val="a3"/>
        <w:spacing w:before="233"/>
        <w:ind w:left="0" w:right="-27" w:firstLine="426"/>
        <w:jc w:val="both"/>
      </w:pPr>
      <w:r>
        <w:t>-осуществляют профессиональную деятельность, направленную на</w:t>
      </w:r>
      <w:r w:rsidR="00B15DDA">
        <w:t xml:space="preserve"> </w:t>
      </w:r>
      <w:r>
        <w:t xml:space="preserve">сохранение </w:t>
      </w:r>
      <w:r>
        <w:lastRenderedPageBreak/>
        <w:t>психического, социального и соматического благополучия воспитанников в процессе воспитания и обучения;</w:t>
      </w:r>
    </w:p>
    <w:p w:rsidR="00D832E6" w:rsidRDefault="00D832E6" w:rsidP="00D832E6">
      <w:pPr>
        <w:pStyle w:val="a3"/>
        <w:spacing w:before="206"/>
        <w:ind w:left="0" w:right="-27" w:firstLine="426"/>
        <w:jc w:val="both"/>
      </w:pPr>
      <w:r>
        <w:t>-ведут необходимую документацию;</w:t>
      </w:r>
    </w:p>
    <w:p w:rsidR="00D832E6" w:rsidRDefault="00D832E6" w:rsidP="00D832E6">
      <w:pPr>
        <w:pStyle w:val="a3"/>
        <w:spacing w:before="261" w:line="266" w:lineRule="auto"/>
        <w:ind w:left="0" w:right="-27" w:firstLine="426"/>
        <w:jc w:val="both"/>
      </w:pPr>
      <w:r>
        <w:t>-проводят групповые и индивидуальные занятия с детьми старшего возраста по развитию способностей;</w:t>
      </w:r>
    </w:p>
    <w:p w:rsidR="00D832E6" w:rsidRDefault="00D832E6" w:rsidP="00D832E6">
      <w:pPr>
        <w:pStyle w:val="a3"/>
        <w:spacing w:before="226" w:line="264" w:lineRule="auto"/>
        <w:ind w:left="0" w:right="-27" w:firstLine="426"/>
        <w:jc w:val="both"/>
      </w:pPr>
      <w:r>
        <w:t>-участвуют в работе педагогических советов, методических объединений, творческих групп.</w:t>
      </w:r>
    </w:p>
    <w:p w:rsidR="00D832E6" w:rsidRDefault="00D832E6" w:rsidP="00D832E6">
      <w:pPr>
        <w:pStyle w:val="a5"/>
        <w:numPr>
          <w:ilvl w:val="1"/>
          <w:numId w:val="4"/>
        </w:numPr>
        <w:tabs>
          <w:tab w:val="left" w:pos="613"/>
        </w:tabs>
        <w:spacing w:before="218"/>
        <w:jc w:val="both"/>
        <w:rPr>
          <w:sz w:val="28"/>
        </w:rPr>
      </w:pPr>
      <w:r>
        <w:rPr>
          <w:sz w:val="28"/>
        </w:rPr>
        <w:t>Медицинский</w:t>
      </w:r>
      <w:r w:rsidR="00B15DDA">
        <w:rPr>
          <w:sz w:val="28"/>
        </w:rPr>
        <w:t xml:space="preserve"> </w:t>
      </w:r>
      <w:r>
        <w:rPr>
          <w:sz w:val="28"/>
        </w:rPr>
        <w:t>персонал:</w:t>
      </w:r>
    </w:p>
    <w:p w:rsidR="00D832E6" w:rsidRDefault="00D832E6" w:rsidP="00D832E6">
      <w:pPr>
        <w:pStyle w:val="a3"/>
        <w:spacing w:before="250"/>
        <w:ind w:left="0" w:firstLine="567"/>
        <w:jc w:val="both"/>
      </w:pPr>
      <w:r>
        <w:t>-обеспечивает контроль за укреплением и сохранением жизни и здоровья детей;</w:t>
      </w:r>
    </w:p>
    <w:p w:rsidR="00D832E6" w:rsidRDefault="00D832E6" w:rsidP="00D832E6">
      <w:pPr>
        <w:pStyle w:val="a3"/>
        <w:spacing w:before="249"/>
        <w:ind w:left="0" w:firstLine="567"/>
        <w:jc w:val="both"/>
      </w:pPr>
      <w:r>
        <w:t>-организует проведение медицинского осмотра детей;</w:t>
      </w:r>
    </w:p>
    <w:p w:rsidR="00D832E6" w:rsidRDefault="00D832E6" w:rsidP="00D832E6">
      <w:pPr>
        <w:pStyle w:val="a3"/>
        <w:spacing w:before="247"/>
        <w:ind w:left="0" w:firstLine="567"/>
        <w:jc w:val="both"/>
      </w:pPr>
      <w:r>
        <w:t>-контролирует проведение оздоровительных и закаливающих процедур;</w:t>
      </w:r>
    </w:p>
    <w:p w:rsidR="00D832E6" w:rsidRDefault="00D832E6" w:rsidP="00D832E6">
      <w:pPr>
        <w:pStyle w:val="a3"/>
        <w:spacing w:before="261" w:line="264" w:lineRule="auto"/>
        <w:ind w:left="0" w:firstLine="567"/>
        <w:jc w:val="both"/>
      </w:pPr>
      <w:r>
        <w:t>-оказывает первую медицинскую помощь воспитанникам и работникам Учреждения;</w:t>
      </w:r>
    </w:p>
    <w:p w:rsidR="00D832E6" w:rsidRDefault="00D832E6" w:rsidP="00D832E6">
      <w:pPr>
        <w:pStyle w:val="a3"/>
        <w:spacing w:before="230" w:line="266" w:lineRule="auto"/>
        <w:ind w:left="0" w:firstLine="567"/>
        <w:jc w:val="both"/>
      </w:pPr>
      <w:r>
        <w:t>-ведѐт медицинскую документацию в соответствии с требованиями соответствующих ведомств;</w:t>
      </w:r>
    </w:p>
    <w:p w:rsidR="00D832E6" w:rsidRDefault="00D832E6" w:rsidP="00D832E6">
      <w:pPr>
        <w:pStyle w:val="a3"/>
        <w:spacing w:before="212"/>
        <w:ind w:left="0" w:firstLine="567"/>
        <w:jc w:val="both"/>
      </w:pPr>
      <w:r>
        <w:t>-осуществляет контроль за качеством питания и за выполнением режима дня;</w:t>
      </w:r>
    </w:p>
    <w:p w:rsidR="00D832E6" w:rsidRDefault="00D832E6" w:rsidP="00D832E6">
      <w:pPr>
        <w:pStyle w:val="a3"/>
        <w:spacing w:before="264" w:line="266" w:lineRule="auto"/>
        <w:ind w:left="0" w:firstLine="567"/>
        <w:jc w:val="both"/>
      </w:pPr>
      <w:r>
        <w:t>-осуществляет контроль за санитарным состоянием помещений Учреждения, за прохождением работниками периодического медосмотра.</w:t>
      </w:r>
    </w:p>
    <w:p w:rsidR="00D832E6" w:rsidRDefault="00D832E6" w:rsidP="00D832E6">
      <w:pPr>
        <w:pStyle w:val="a5"/>
        <w:numPr>
          <w:ilvl w:val="1"/>
          <w:numId w:val="4"/>
        </w:numPr>
        <w:tabs>
          <w:tab w:val="left" w:pos="543"/>
        </w:tabs>
        <w:spacing w:before="214"/>
        <w:jc w:val="both"/>
        <w:rPr>
          <w:sz w:val="28"/>
        </w:rPr>
      </w:pPr>
      <w:r>
        <w:rPr>
          <w:sz w:val="28"/>
        </w:rPr>
        <w:t>Младший воспитатель:</w:t>
      </w:r>
    </w:p>
    <w:p w:rsidR="00D832E6" w:rsidRDefault="00D832E6" w:rsidP="00D832E6">
      <w:pPr>
        <w:pStyle w:val="a3"/>
        <w:spacing w:before="245"/>
        <w:ind w:left="0" w:firstLine="426"/>
        <w:jc w:val="both"/>
      </w:pPr>
      <w:r>
        <w:t>-помогает воспитателю организовывать педагогический процесс;</w:t>
      </w:r>
    </w:p>
    <w:p w:rsidR="00D832E6" w:rsidRDefault="00D832E6" w:rsidP="00D832E6">
      <w:pPr>
        <w:pStyle w:val="a3"/>
        <w:spacing w:before="266" w:line="264" w:lineRule="auto"/>
        <w:ind w:left="0" w:firstLine="426"/>
        <w:jc w:val="both"/>
      </w:pPr>
      <w:r>
        <w:t>-отвечает за санитарное состояние закрепленного помещения, строго выполняет СанПиН;</w:t>
      </w:r>
    </w:p>
    <w:p w:rsidR="00D832E6" w:rsidRDefault="00D832E6" w:rsidP="00D832E6">
      <w:pPr>
        <w:pStyle w:val="a3"/>
        <w:spacing w:before="232" w:line="264" w:lineRule="auto"/>
        <w:ind w:left="0" w:firstLine="426"/>
        <w:jc w:val="both"/>
      </w:pPr>
      <w:r>
        <w:t xml:space="preserve">-одевает и раздевает детей, сопровождает воспитанников </w:t>
      </w:r>
      <w:r w:rsidR="00B15DDA">
        <w:t>ясельных и младших</w:t>
      </w:r>
      <w:r>
        <w:t xml:space="preserve"> групп на прогулку;</w:t>
      </w:r>
    </w:p>
    <w:p w:rsidR="00D832E6" w:rsidRDefault="00D832E6" w:rsidP="00D832E6">
      <w:pPr>
        <w:pStyle w:val="a3"/>
        <w:spacing w:before="216"/>
        <w:ind w:left="0" w:firstLine="426"/>
        <w:jc w:val="both"/>
      </w:pPr>
      <w:r>
        <w:t>-приносит из кухни пищу и раздает ее детям, убирает и моет посуду;</w:t>
      </w:r>
    </w:p>
    <w:p w:rsidR="00D832E6" w:rsidRDefault="00D832E6" w:rsidP="00D832E6">
      <w:pPr>
        <w:pStyle w:val="a3"/>
        <w:spacing w:before="249"/>
        <w:ind w:left="0" w:firstLine="426"/>
        <w:jc w:val="both"/>
      </w:pPr>
      <w:r>
        <w:t>-выполняет график проветривания, смены постельного белья, полотенец;</w:t>
      </w:r>
    </w:p>
    <w:p w:rsidR="00D832E6" w:rsidRDefault="00D832E6" w:rsidP="00D832E6">
      <w:pPr>
        <w:pStyle w:val="a3"/>
        <w:spacing w:before="70"/>
        <w:ind w:left="0" w:firstLine="426"/>
        <w:jc w:val="both"/>
      </w:pPr>
      <w:r>
        <w:t>-отвечает за сохранность имущества своей группы.</w:t>
      </w:r>
    </w:p>
    <w:p w:rsidR="00D832E6" w:rsidRDefault="00D832E6" w:rsidP="00D832E6">
      <w:pPr>
        <w:pStyle w:val="a5"/>
        <w:numPr>
          <w:ilvl w:val="1"/>
          <w:numId w:val="4"/>
        </w:numPr>
        <w:tabs>
          <w:tab w:val="left" w:pos="812"/>
        </w:tabs>
        <w:spacing w:before="248" w:line="276" w:lineRule="auto"/>
        <w:ind w:left="0" w:right="-27" w:firstLine="426"/>
        <w:jc w:val="both"/>
        <w:rPr>
          <w:sz w:val="28"/>
        </w:rPr>
      </w:pPr>
      <w:r>
        <w:rPr>
          <w:sz w:val="28"/>
        </w:rPr>
        <w:t>Работники</w:t>
      </w:r>
      <w:r w:rsidR="00B15DDA">
        <w:rPr>
          <w:sz w:val="28"/>
        </w:rPr>
        <w:t xml:space="preserve"> </w:t>
      </w:r>
      <w:r>
        <w:rPr>
          <w:sz w:val="28"/>
        </w:rPr>
        <w:t>пищеблока:</w:t>
      </w:r>
    </w:p>
    <w:p w:rsidR="00D832E6" w:rsidRDefault="00D832E6" w:rsidP="00D832E6">
      <w:pPr>
        <w:pStyle w:val="a3"/>
        <w:spacing w:before="258" w:line="276" w:lineRule="auto"/>
        <w:ind w:left="0" w:right="-27" w:firstLine="426"/>
        <w:jc w:val="both"/>
      </w:pPr>
      <w:r>
        <w:t xml:space="preserve">-обеспечивают своевременное, в соответствии с режимом дня, </w:t>
      </w:r>
      <w:r>
        <w:lastRenderedPageBreak/>
        <w:t>доброкачественное приготовление пищи;</w:t>
      </w:r>
    </w:p>
    <w:p w:rsidR="00D832E6" w:rsidRDefault="00D832E6" w:rsidP="00D832E6">
      <w:pPr>
        <w:pStyle w:val="a3"/>
        <w:spacing w:before="217" w:line="276" w:lineRule="auto"/>
        <w:ind w:left="0" w:right="-27" w:firstLine="426"/>
        <w:jc w:val="both"/>
      </w:pPr>
      <w:r>
        <w:t>-участвуют в составлении меню на каждый день;</w:t>
      </w:r>
    </w:p>
    <w:p w:rsidR="00D832E6" w:rsidRDefault="00D832E6" w:rsidP="00D832E6">
      <w:pPr>
        <w:pStyle w:val="a3"/>
        <w:spacing w:before="256" w:line="276" w:lineRule="auto"/>
        <w:ind w:left="0" w:right="-27" w:firstLine="426"/>
        <w:jc w:val="both"/>
      </w:pPr>
      <w:r>
        <w:t>-обеспечивают гигиеническую обработку продуктов, отпуск горячей пищи детям в соответствии с нормами;</w:t>
      </w:r>
    </w:p>
    <w:p w:rsidR="00D832E6" w:rsidRDefault="00D832E6" w:rsidP="00D832E6">
      <w:pPr>
        <w:pStyle w:val="a3"/>
        <w:spacing w:before="229" w:line="276" w:lineRule="auto"/>
        <w:ind w:left="0" w:right="-27" w:firstLine="426"/>
        <w:jc w:val="both"/>
      </w:pPr>
      <w:r>
        <w:t>-обязаны знать нормы питания, основные правила приготовления пищи, сохранения и обогащения ее витаминами;</w:t>
      </w:r>
    </w:p>
    <w:p w:rsidR="00D832E6" w:rsidRDefault="00D832E6" w:rsidP="00D832E6">
      <w:pPr>
        <w:pStyle w:val="a3"/>
        <w:spacing w:before="216" w:line="276" w:lineRule="auto"/>
        <w:ind w:left="0" w:right="-27" w:firstLine="426"/>
        <w:jc w:val="both"/>
      </w:pPr>
      <w:r>
        <w:t>-выполняют СанПиН.</w:t>
      </w:r>
    </w:p>
    <w:p w:rsidR="00D832E6" w:rsidRDefault="00D832E6" w:rsidP="00D832E6">
      <w:pPr>
        <w:pStyle w:val="a5"/>
        <w:numPr>
          <w:ilvl w:val="1"/>
          <w:numId w:val="4"/>
        </w:numPr>
        <w:tabs>
          <w:tab w:val="left" w:pos="745"/>
        </w:tabs>
        <w:spacing w:before="254" w:line="276" w:lineRule="auto"/>
        <w:ind w:left="0" w:right="-27" w:firstLine="426"/>
        <w:jc w:val="both"/>
        <w:rPr>
          <w:sz w:val="28"/>
        </w:rPr>
      </w:pPr>
      <w:r>
        <w:rPr>
          <w:sz w:val="28"/>
        </w:rPr>
        <w:t>Младший обслуживающий</w:t>
      </w:r>
      <w:r w:rsidR="00B15DDA">
        <w:rPr>
          <w:sz w:val="28"/>
        </w:rPr>
        <w:t xml:space="preserve"> </w:t>
      </w:r>
      <w:r>
        <w:rPr>
          <w:sz w:val="28"/>
        </w:rPr>
        <w:t>персонал:</w:t>
      </w:r>
    </w:p>
    <w:p w:rsidR="00D832E6" w:rsidRDefault="00D832E6" w:rsidP="00D832E6">
      <w:pPr>
        <w:pStyle w:val="a3"/>
        <w:spacing w:before="240" w:line="276" w:lineRule="auto"/>
        <w:ind w:left="0" w:right="-27" w:firstLine="426"/>
        <w:jc w:val="both"/>
      </w:pPr>
      <w:r>
        <w:t>-выполняют инструкцию по охране жизни и здоровья детей;</w:t>
      </w:r>
    </w:p>
    <w:p w:rsidR="00D832E6" w:rsidRDefault="00D832E6" w:rsidP="00D832E6">
      <w:pPr>
        <w:pStyle w:val="a3"/>
        <w:spacing w:before="240" w:line="276" w:lineRule="auto"/>
        <w:ind w:left="0" w:right="-27" w:firstLine="426"/>
        <w:jc w:val="both"/>
      </w:pPr>
      <w:r>
        <w:t>-выполняют распоряжения администрации по улучшению своей деятельности;</w:t>
      </w:r>
    </w:p>
    <w:p w:rsidR="00D832E6" w:rsidRDefault="00D832E6" w:rsidP="00D832E6">
      <w:pPr>
        <w:pStyle w:val="a3"/>
        <w:spacing w:before="240" w:line="276" w:lineRule="auto"/>
        <w:ind w:left="0" w:right="-27" w:firstLine="426"/>
        <w:jc w:val="both"/>
      </w:pPr>
      <w:r>
        <w:t>-выполняют свои должностные обязанности.</w:t>
      </w:r>
    </w:p>
    <w:p w:rsidR="00A84032" w:rsidRDefault="00A84032" w:rsidP="00A84032">
      <w:pPr>
        <w:pStyle w:val="1"/>
        <w:numPr>
          <w:ilvl w:val="0"/>
          <w:numId w:val="3"/>
        </w:numPr>
        <w:tabs>
          <w:tab w:val="left" w:pos="392"/>
        </w:tabs>
        <w:spacing w:before="264"/>
        <w:jc w:val="both"/>
      </w:pPr>
      <w:r>
        <w:t>Рабочее время и время</w:t>
      </w:r>
      <w:r w:rsidR="00B15DDA">
        <w:t xml:space="preserve"> </w:t>
      </w:r>
      <w:r>
        <w:t>отдыха:</w:t>
      </w:r>
    </w:p>
    <w:p w:rsidR="00A84032" w:rsidRDefault="00A84032" w:rsidP="00A84032">
      <w:pPr>
        <w:pStyle w:val="a5"/>
        <w:numPr>
          <w:ilvl w:val="1"/>
          <w:numId w:val="3"/>
        </w:numPr>
        <w:tabs>
          <w:tab w:val="left" w:pos="546"/>
        </w:tabs>
        <w:spacing w:line="264" w:lineRule="auto"/>
        <w:ind w:left="0" w:right="114" w:firstLine="567"/>
        <w:jc w:val="both"/>
        <w:rPr>
          <w:sz w:val="26"/>
        </w:rPr>
      </w:pPr>
      <w:r>
        <w:rPr>
          <w:sz w:val="28"/>
        </w:rPr>
        <w:t>Нормальная продолжительность рабочего времени не может превышать</w:t>
      </w:r>
      <w:r w:rsidR="00B15DDA">
        <w:rPr>
          <w:sz w:val="28"/>
        </w:rPr>
        <w:t xml:space="preserve"> </w:t>
      </w:r>
      <w:r>
        <w:rPr>
          <w:sz w:val="28"/>
        </w:rPr>
        <w:t>40 часов в</w:t>
      </w:r>
      <w:r w:rsidR="00B15DDA">
        <w:rPr>
          <w:sz w:val="28"/>
        </w:rPr>
        <w:t xml:space="preserve"> </w:t>
      </w:r>
      <w:r>
        <w:rPr>
          <w:sz w:val="28"/>
        </w:rPr>
        <w:t>неделю.</w:t>
      </w:r>
    </w:p>
    <w:p w:rsidR="00A84032" w:rsidRDefault="00A84032" w:rsidP="00B15DDA">
      <w:pPr>
        <w:pStyle w:val="a3"/>
        <w:spacing w:before="232" w:line="271" w:lineRule="auto"/>
        <w:ind w:left="0" w:right="114" w:firstLine="567"/>
        <w:jc w:val="both"/>
      </w:pPr>
      <w:r>
        <w:t>5.2 Работодатель ведѐт</w:t>
      </w:r>
      <w:r w:rsidR="00B15DDA">
        <w:t xml:space="preserve"> </w:t>
      </w:r>
      <w:r>
        <w:t>учѐт времени, фактически отработанного каждым работником, обеспечивает точную регистрацию прихода на работу и ухода с</w:t>
      </w:r>
      <w:r w:rsidR="00B15DDA">
        <w:t xml:space="preserve"> </w:t>
      </w:r>
      <w:r>
        <w:t>нее всех работников Учреждения. Ведение и хранение табеля рабочего времени возлагается на делопроизводителя.</w:t>
      </w:r>
    </w:p>
    <w:p w:rsidR="00A84032" w:rsidRDefault="00A84032" w:rsidP="00A84032">
      <w:pPr>
        <w:pStyle w:val="a5"/>
        <w:numPr>
          <w:ilvl w:val="1"/>
          <w:numId w:val="2"/>
        </w:numPr>
        <w:tabs>
          <w:tab w:val="left" w:pos="603"/>
        </w:tabs>
        <w:spacing w:before="209"/>
        <w:ind w:left="0" w:right="114" w:firstLine="567"/>
        <w:jc w:val="both"/>
        <w:rPr>
          <w:sz w:val="26"/>
        </w:rPr>
      </w:pPr>
      <w:r>
        <w:rPr>
          <w:sz w:val="28"/>
        </w:rPr>
        <w:t>Продолжительность ежедневной</w:t>
      </w:r>
      <w:r w:rsidR="00B15DDA">
        <w:rPr>
          <w:sz w:val="28"/>
        </w:rPr>
        <w:t xml:space="preserve"> </w:t>
      </w:r>
      <w:r>
        <w:rPr>
          <w:sz w:val="28"/>
        </w:rPr>
        <w:t>работы:</w:t>
      </w:r>
    </w:p>
    <w:p w:rsidR="00A84032" w:rsidRDefault="00A84032" w:rsidP="00A84032">
      <w:pPr>
        <w:pStyle w:val="a3"/>
        <w:spacing w:before="259" w:line="266" w:lineRule="auto"/>
        <w:ind w:left="0" w:right="114" w:firstLine="567"/>
        <w:jc w:val="both"/>
      </w:pPr>
      <w:r>
        <w:t>-для педагогических работников устанавливается сокращѐнная продолжительность рабочего времени не более 36-ти часов в неделю в соответствии с законодательством (ст.333 ТК РФ );</w:t>
      </w:r>
    </w:p>
    <w:p w:rsidR="00A84032" w:rsidRDefault="00A84032" w:rsidP="00A84032">
      <w:pPr>
        <w:pStyle w:val="a3"/>
        <w:spacing w:before="238" w:after="240" w:line="264" w:lineRule="auto"/>
        <w:ind w:left="0" w:right="-27" w:firstLine="567"/>
        <w:jc w:val="both"/>
      </w:pPr>
      <w:r>
        <w:t>-для административного, учебно-вспомогательного, обслуживающего персонала – 40 часов в неделю;</w:t>
      </w:r>
    </w:p>
    <w:p w:rsidR="00A84032" w:rsidRDefault="00A84032" w:rsidP="00A84032">
      <w:pPr>
        <w:pStyle w:val="a3"/>
        <w:spacing w:before="62" w:after="240"/>
        <w:ind w:left="0" w:right="-27" w:firstLine="567"/>
        <w:jc w:val="both"/>
      </w:pPr>
      <w:r>
        <w:t>-для работников, являющихся инвалидами 1 или 2 группы – не более 35 часов в неделю (ст.92 ТК РФ);-для работников с ВУТ – не более 36 часов в неделю, в порядке,</w:t>
      </w:r>
    </w:p>
    <w:p w:rsidR="00A84032" w:rsidRDefault="00A84032" w:rsidP="00A84032">
      <w:pPr>
        <w:pStyle w:val="a3"/>
        <w:spacing w:before="36" w:after="240"/>
        <w:ind w:left="0" w:right="-27" w:firstLine="567"/>
        <w:jc w:val="both"/>
      </w:pPr>
      <w:r>
        <w:t>установленном Правительством РФ и в соответствии с картами АРМ.</w:t>
      </w:r>
    </w:p>
    <w:p w:rsidR="00A84032" w:rsidRPr="00B15DDA" w:rsidRDefault="00A84032" w:rsidP="00B15DDA">
      <w:pPr>
        <w:pStyle w:val="a5"/>
        <w:numPr>
          <w:ilvl w:val="1"/>
          <w:numId w:val="2"/>
        </w:numPr>
        <w:tabs>
          <w:tab w:val="left" w:pos="531"/>
        </w:tabs>
        <w:spacing w:before="264" w:after="240" w:line="280" w:lineRule="auto"/>
        <w:ind w:left="0" w:right="-27" w:firstLine="567"/>
        <w:jc w:val="both"/>
        <w:rPr>
          <w:sz w:val="25"/>
        </w:rPr>
      </w:pPr>
      <w:r>
        <w:rPr>
          <w:sz w:val="27"/>
        </w:rPr>
        <w:t>При</w:t>
      </w:r>
      <w:r w:rsidR="00B15DDA">
        <w:rPr>
          <w:sz w:val="27"/>
        </w:rPr>
        <w:t xml:space="preserve"> </w:t>
      </w:r>
      <w:r>
        <w:rPr>
          <w:sz w:val="27"/>
        </w:rPr>
        <w:t>работе</w:t>
      </w:r>
      <w:r w:rsidR="00B15DDA">
        <w:rPr>
          <w:sz w:val="27"/>
        </w:rPr>
        <w:t xml:space="preserve"> </w:t>
      </w:r>
      <w:r>
        <w:rPr>
          <w:sz w:val="27"/>
        </w:rPr>
        <w:t>на</w:t>
      </w:r>
      <w:r w:rsidR="00B15DDA">
        <w:rPr>
          <w:sz w:val="27"/>
        </w:rPr>
        <w:t xml:space="preserve"> </w:t>
      </w:r>
      <w:r>
        <w:rPr>
          <w:sz w:val="27"/>
        </w:rPr>
        <w:t>условиях</w:t>
      </w:r>
      <w:r w:rsidR="00B15DDA">
        <w:rPr>
          <w:sz w:val="27"/>
        </w:rPr>
        <w:t xml:space="preserve"> </w:t>
      </w:r>
      <w:r>
        <w:rPr>
          <w:sz w:val="27"/>
        </w:rPr>
        <w:t>неполного</w:t>
      </w:r>
      <w:r w:rsidR="00B15DDA">
        <w:rPr>
          <w:sz w:val="27"/>
        </w:rPr>
        <w:t xml:space="preserve"> </w:t>
      </w:r>
      <w:r>
        <w:rPr>
          <w:sz w:val="27"/>
        </w:rPr>
        <w:t>рабочего</w:t>
      </w:r>
      <w:r w:rsidR="00B15DDA">
        <w:rPr>
          <w:sz w:val="27"/>
        </w:rPr>
        <w:t xml:space="preserve"> </w:t>
      </w:r>
      <w:r>
        <w:rPr>
          <w:sz w:val="27"/>
        </w:rPr>
        <w:t>времени</w:t>
      </w:r>
      <w:r w:rsidR="00B15DDA">
        <w:rPr>
          <w:sz w:val="27"/>
        </w:rPr>
        <w:t xml:space="preserve"> </w:t>
      </w:r>
      <w:r>
        <w:rPr>
          <w:sz w:val="27"/>
        </w:rPr>
        <w:t>оплата</w:t>
      </w:r>
      <w:r w:rsidR="00B15DDA">
        <w:rPr>
          <w:sz w:val="27"/>
        </w:rPr>
        <w:t xml:space="preserve"> </w:t>
      </w:r>
      <w:r>
        <w:rPr>
          <w:sz w:val="27"/>
        </w:rPr>
        <w:t>труда</w:t>
      </w:r>
      <w:r w:rsidR="00B15DDA">
        <w:rPr>
          <w:sz w:val="27"/>
        </w:rPr>
        <w:t xml:space="preserve"> </w:t>
      </w:r>
      <w:r>
        <w:rPr>
          <w:sz w:val="27"/>
        </w:rPr>
        <w:t>работника производится пропорционально отработанному времени. Работа на</w:t>
      </w:r>
      <w:r w:rsidR="00B15DDA">
        <w:rPr>
          <w:sz w:val="27"/>
        </w:rPr>
        <w:t xml:space="preserve"> </w:t>
      </w:r>
      <w:r>
        <w:rPr>
          <w:sz w:val="27"/>
        </w:rPr>
        <w:lastRenderedPageBreak/>
        <w:t>условиях</w:t>
      </w:r>
      <w:r w:rsidR="00B15DDA">
        <w:rPr>
          <w:sz w:val="27"/>
        </w:rPr>
        <w:t xml:space="preserve"> </w:t>
      </w:r>
      <w:r w:rsidRPr="00B15DDA">
        <w:rPr>
          <w:sz w:val="27"/>
        </w:rPr>
        <w:t>неполного рабочего времени не влечѐт</w:t>
      </w:r>
      <w:r w:rsidR="00B15DDA">
        <w:rPr>
          <w:sz w:val="27"/>
        </w:rPr>
        <w:t xml:space="preserve"> </w:t>
      </w:r>
      <w:r w:rsidRPr="00B15DDA">
        <w:rPr>
          <w:sz w:val="27"/>
        </w:rPr>
        <w:t>каких – либо ограничений</w:t>
      </w:r>
      <w:r w:rsidR="00B15DDA">
        <w:rPr>
          <w:sz w:val="27"/>
        </w:rPr>
        <w:t xml:space="preserve"> </w:t>
      </w:r>
      <w:r w:rsidRPr="00B15DDA">
        <w:rPr>
          <w:sz w:val="27"/>
        </w:rPr>
        <w:t>продолжительности ежегодного основного оплачиваемого отпуска (ст.93 ТК РФ).</w:t>
      </w:r>
    </w:p>
    <w:p w:rsidR="00B15DDA" w:rsidRPr="00B15DDA" w:rsidRDefault="00A84032" w:rsidP="00B15DDA">
      <w:pPr>
        <w:pStyle w:val="a5"/>
        <w:numPr>
          <w:ilvl w:val="1"/>
          <w:numId w:val="2"/>
        </w:numPr>
        <w:tabs>
          <w:tab w:val="left" w:pos="543"/>
        </w:tabs>
        <w:spacing w:before="266" w:after="240"/>
        <w:ind w:left="0" w:right="-27" w:firstLine="567"/>
        <w:jc w:val="both"/>
        <w:rPr>
          <w:sz w:val="28"/>
          <w:szCs w:val="28"/>
        </w:rPr>
      </w:pPr>
      <w:r w:rsidRPr="00B15DDA">
        <w:rPr>
          <w:sz w:val="28"/>
          <w:szCs w:val="28"/>
        </w:rPr>
        <w:t>Продолжительность рабочего дня или смены,</w:t>
      </w:r>
      <w:r w:rsidR="00B15DDA" w:rsidRPr="00B15DDA">
        <w:rPr>
          <w:sz w:val="28"/>
          <w:szCs w:val="28"/>
        </w:rPr>
        <w:t xml:space="preserve"> </w:t>
      </w:r>
      <w:r w:rsidRPr="00B15DDA">
        <w:rPr>
          <w:sz w:val="28"/>
          <w:szCs w:val="28"/>
        </w:rPr>
        <w:t>непосредственно</w:t>
      </w:r>
      <w:r w:rsidR="00B15DDA" w:rsidRPr="00B15DDA">
        <w:rPr>
          <w:sz w:val="28"/>
          <w:szCs w:val="28"/>
        </w:rPr>
        <w:t xml:space="preserve"> </w:t>
      </w:r>
      <w:r w:rsidRPr="00B15DDA">
        <w:rPr>
          <w:sz w:val="28"/>
          <w:szCs w:val="28"/>
        </w:rPr>
        <w:t xml:space="preserve">предшествующих нерабочему праздничному дню, уменьшается на один час. </w:t>
      </w:r>
    </w:p>
    <w:p w:rsidR="00A84032" w:rsidRPr="00B15DDA" w:rsidRDefault="00A84032" w:rsidP="00B15DDA">
      <w:pPr>
        <w:pStyle w:val="a5"/>
        <w:numPr>
          <w:ilvl w:val="1"/>
          <w:numId w:val="2"/>
        </w:numPr>
        <w:tabs>
          <w:tab w:val="left" w:pos="543"/>
        </w:tabs>
        <w:spacing w:before="266" w:after="240"/>
        <w:ind w:left="0" w:right="-27" w:firstLine="567"/>
        <w:jc w:val="both"/>
        <w:rPr>
          <w:sz w:val="28"/>
          <w:szCs w:val="28"/>
        </w:rPr>
      </w:pPr>
      <w:r w:rsidRPr="00B15DDA">
        <w:rPr>
          <w:sz w:val="28"/>
          <w:szCs w:val="28"/>
        </w:rPr>
        <w:t>Ночное время – с 22 часов до 6 часов. Не сокращается продолжительность работы (смены) в ночное время для работников, принятых специально для работы в ночное время, если иное не предусмотрено коллективным</w:t>
      </w:r>
      <w:r w:rsidR="00B15DDA">
        <w:rPr>
          <w:sz w:val="28"/>
          <w:szCs w:val="28"/>
        </w:rPr>
        <w:t xml:space="preserve"> </w:t>
      </w:r>
      <w:r w:rsidRPr="00B15DDA">
        <w:rPr>
          <w:sz w:val="28"/>
          <w:szCs w:val="28"/>
        </w:rPr>
        <w:t>договором.</w:t>
      </w:r>
    </w:p>
    <w:p w:rsidR="00A84032" w:rsidRDefault="00A84032" w:rsidP="00A84032">
      <w:pPr>
        <w:pStyle w:val="a5"/>
        <w:numPr>
          <w:ilvl w:val="1"/>
          <w:numId w:val="1"/>
        </w:numPr>
        <w:tabs>
          <w:tab w:val="left" w:pos="601"/>
        </w:tabs>
        <w:spacing w:before="214" w:after="240" w:line="280" w:lineRule="auto"/>
        <w:ind w:left="0" w:right="-27" w:firstLine="567"/>
        <w:jc w:val="both"/>
        <w:rPr>
          <w:sz w:val="25"/>
        </w:rPr>
      </w:pPr>
      <w:r>
        <w:rPr>
          <w:sz w:val="27"/>
        </w:rPr>
        <w:t>Работодатель</w:t>
      </w:r>
      <w:r w:rsidR="00B15DDA">
        <w:rPr>
          <w:sz w:val="27"/>
        </w:rPr>
        <w:t xml:space="preserve"> </w:t>
      </w:r>
      <w:r>
        <w:rPr>
          <w:sz w:val="27"/>
        </w:rPr>
        <w:t>имеет</w:t>
      </w:r>
      <w:r w:rsidR="00B15DDA">
        <w:rPr>
          <w:sz w:val="27"/>
        </w:rPr>
        <w:t xml:space="preserve"> </w:t>
      </w:r>
      <w:r>
        <w:rPr>
          <w:sz w:val="27"/>
        </w:rPr>
        <w:t>право</w:t>
      </w:r>
      <w:r w:rsidR="00B15DDA">
        <w:rPr>
          <w:sz w:val="27"/>
        </w:rPr>
        <w:t xml:space="preserve"> </w:t>
      </w:r>
      <w:r>
        <w:rPr>
          <w:sz w:val="27"/>
        </w:rPr>
        <w:t>в</w:t>
      </w:r>
      <w:r w:rsidR="00B15DDA">
        <w:rPr>
          <w:sz w:val="27"/>
        </w:rPr>
        <w:t xml:space="preserve"> </w:t>
      </w:r>
      <w:r>
        <w:rPr>
          <w:sz w:val="27"/>
        </w:rPr>
        <w:t>порядке,</w:t>
      </w:r>
      <w:r w:rsidR="00B15DDA">
        <w:rPr>
          <w:sz w:val="27"/>
        </w:rPr>
        <w:t xml:space="preserve"> </w:t>
      </w:r>
      <w:r>
        <w:rPr>
          <w:sz w:val="27"/>
        </w:rPr>
        <w:t>установленном</w:t>
      </w:r>
      <w:r w:rsidR="00B15DDA">
        <w:rPr>
          <w:sz w:val="27"/>
        </w:rPr>
        <w:t xml:space="preserve"> </w:t>
      </w:r>
      <w:r>
        <w:rPr>
          <w:sz w:val="27"/>
        </w:rPr>
        <w:t>ТКРФ(ст.99,100)</w:t>
      </w:r>
      <w:r w:rsidR="00B15DDA">
        <w:rPr>
          <w:sz w:val="27"/>
        </w:rPr>
        <w:t xml:space="preserve"> </w:t>
      </w:r>
      <w:r>
        <w:rPr>
          <w:sz w:val="27"/>
        </w:rPr>
        <w:t>привлекать работника к работе за пределами продолжительности рабочег</w:t>
      </w:r>
      <w:r w:rsidR="00B15DDA">
        <w:rPr>
          <w:sz w:val="27"/>
        </w:rPr>
        <w:t xml:space="preserve">о </w:t>
      </w:r>
      <w:r>
        <w:rPr>
          <w:sz w:val="27"/>
        </w:rPr>
        <w:t>времени.</w:t>
      </w:r>
    </w:p>
    <w:p w:rsidR="00A84032" w:rsidRDefault="00A84032" w:rsidP="00A84032">
      <w:pPr>
        <w:pStyle w:val="a5"/>
        <w:numPr>
          <w:ilvl w:val="1"/>
          <w:numId w:val="1"/>
        </w:numPr>
        <w:tabs>
          <w:tab w:val="left" w:pos="546"/>
        </w:tabs>
        <w:spacing w:before="212" w:after="240" w:line="271" w:lineRule="auto"/>
        <w:ind w:left="0" w:right="-27" w:firstLine="567"/>
        <w:jc w:val="both"/>
        <w:rPr>
          <w:sz w:val="26"/>
        </w:rPr>
      </w:pPr>
      <w:r>
        <w:rPr>
          <w:sz w:val="28"/>
        </w:rPr>
        <w:t>В соответствии с должностными обязанностями работу с</w:t>
      </w:r>
      <w:r w:rsidR="00B15DDA">
        <w:rPr>
          <w:sz w:val="28"/>
        </w:rPr>
        <w:t xml:space="preserve"> </w:t>
      </w:r>
      <w:r>
        <w:rPr>
          <w:sz w:val="28"/>
        </w:rPr>
        <w:t>ненормированным рабочим днем выполняют: руководитель Учреждения, заведующий</w:t>
      </w:r>
      <w:r w:rsidR="00B15DDA">
        <w:rPr>
          <w:sz w:val="28"/>
        </w:rPr>
        <w:t xml:space="preserve"> </w:t>
      </w:r>
      <w:r>
        <w:rPr>
          <w:sz w:val="28"/>
        </w:rPr>
        <w:t>хозяйству.</w:t>
      </w:r>
    </w:p>
    <w:p w:rsidR="00A84032" w:rsidRDefault="00A84032" w:rsidP="00A84032">
      <w:pPr>
        <w:pStyle w:val="a5"/>
        <w:numPr>
          <w:ilvl w:val="1"/>
          <w:numId w:val="1"/>
        </w:numPr>
        <w:tabs>
          <w:tab w:val="left" w:pos="603"/>
        </w:tabs>
        <w:spacing w:before="209" w:after="240"/>
        <w:ind w:left="0" w:right="-27" w:firstLine="567"/>
        <w:jc w:val="both"/>
        <w:rPr>
          <w:sz w:val="26"/>
        </w:rPr>
      </w:pPr>
      <w:r>
        <w:rPr>
          <w:sz w:val="28"/>
        </w:rPr>
        <w:t>Нерабочие праздничные дни (ст. 112ТК):</w:t>
      </w:r>
    </w:p>
    <w:p w:rsidR="00A84032" w:rsidRDefault="00B15DDA" w:rsidP="00A84032">
      <w:pPr>
        <w:pStyle w:val="a5"/>
        <w:numPr>
          <w:ilvl w:val="0"/>
          <w:numId w:val="6"/>
        </w:numPr>
        <w:tabs>
          <w:tab w:val="left" w:pos="342"/>
        </w:tabs>
        <w:spacing w:before="0" w:after="240"/>
        <w:ind w:left="0" w:right="-27" w:firstLine="567"/>
        <w:jc w:val="both"/>
        <w:rPr>
          <w:sz w:val="28"/>
        </w:rPr>
      </w:pPr>
      <w:r>
        <w:rPr>
          <w:sz w:val="28"/>
        </w:rPr>
        <w:t xml:space="preserve">1 – </w:t>
      </w:r>
      <w:r w:rsidR="00A84032">
        <w:rPr>
          <w:sz w:val="28"/>
        </w:rPr>
        <w:t xml:space="preserve">января </w:t>
      </w:r>
      <w:r>
        <w:rPr>
          <w:sz w:val="28"/>
        </w:rPr>
        <w:t>–</w:t>
      </w:r>
      <w:r w:rsidR="00A84032">
        <w:rPr>
          <w:sz w:val="28"/>
        </w:rPr>
        <w:t xml:space="preserve"> Новый</w:t>
      </w:r>
      <w:r>
        <w:rPr>
          <w:sz w:val="28"/>
        </w:rPr>
        <w:t xml:space="preserve"> </w:t>
      </w:r>
      <w:r w:rsidR="00A84032">
        <w:rPr>
          <w:sz w:val="28"/>
        </w:rPr>
        <w:t>год,</w:t>
      </w:r>
    </w:p>
    <w:p w:rsidR="00A84032" w:rsidRDefault="00A84032" w:rsidP="00A84032">
      <w:pPr>
        <w:pStyle w:val="a5"/>
        <w:numPr>
          <w:ilvl w:val="0"/>
          <w:numId w:val="6"/>
        </w:numPr>
        <w:tabs>
          <w:tab w:val="left" w:pos="342"/>
        </w:tabs>
        <w:spacing w:before="0" w:after="240"/>
        <w:ind w:left="0" w:right="-27" w:firstLine="567"/>
        <w:jc w:val="both"/>
        <w:rPr>
          <w:sz w:val="28"/>
        </w:rPr>
      </w:pPr>
      <w:r>
        <w:rPr>
          <w:sz w:val="28"/>
        </w:rPr>
        <w:t>7 января – РождествоХристово,</w:t>
      </w:r>
    </w:p>
    <w:p w:rsidR="00A84032" w:rsidRDefault="00A84032" w:rsidP="00A84032">
      <w:pPr>
        <w:pStyle w:val="a5"/>
        <w:numPr>
          <w:ilvl w:val="0"/>
          <w:numId w:val="6"/>
        </w:numPr>
        <w:tabs>
          <w:tab w:val="left" w:pos="342"/>
        </w:tabs>
        <w:spacing w:before="0" w:after="240"/>
        <w:ind w:left="0" w:right="-27" w:firstLine="567"/>
        <w:jc w:val="both"/>
        <w:rPr>
          <w:sz w:val="28"/>
        </w:rPr>
      </w:pPr>
      <w:r>
        <w:rPr>
          <w:sz w:val="28"/>
        </w:rPr>
        <w:t>23 февраля – День защитникаОтечества,</w:t>
      </w:r>
    </w:p>
    <w:p w:rsidR="00A84032" w:rsidRDefault="00A84032" w:rsidP="00A84032">
      <w:pPr>
        <w:pStyle w:val="a5"/>
        <w:numPr>
          <w:ilvl w:val="0"/>
          <w:numId w:val="6"/>
        </w:numPr>
        <w:tabs>
          <w:tab w:val="left" w:pos="282"/>
        </w:tabs>
        <w:spacing w:before="0" w:after="240"/>
        <w:ind w:left="0" w:right="-27" w:firstLine="567"/>
        <w:jc w:val="both"/>
        <w:rPr>
          <w:sz w:val="28"/>
        </w:rPr>
      </w:pPr>
      <w:r>
        <w:rPr>
          <w:sz w:val="28"/>
        </w:rPr>
        <w:t>8 марта – Международный женский</w:t>
      </w:r>
      <w:r w:rsidR="00B15DDA">
        <w:rPr>
          <w:sz w:val="28"/>
        </w:rPr>
        <w:t xml:space="preserve"> </w:t>
      </w:r>
      <w:r>
        <w:rPr>
          <w:sz w:val="28"/>
        </w:rPr>
        <w:t>день,</w:t>
      </w:r>
    </w:p>
    <w:p w:rsidR="00A84032" w:rsidRDefault="00A84032" w:rsidP="00A84032">
      <w:pPr>
        <w:pStyle w:val="a5"/>
        <w:numPr>
          <w:ilvl w:val="0"/>
          <w:numId w:val="6"/>
        </w:numPr>
        <w:tabs>
          <w:tab w:val="left" w:pos="342"/>
        </w:tabs>
        <w:spacing w:before="0" w:after="240"/>
        <w:ind w:left="0" w:right="-27" w:firstLine="567"/>
        <w:jc w:val="both"/>
        <w:rPr>
          <w:sz w:val="28"/>
        </w:rPr>
      </w:pPr>
      <w:r>
        <w:rPr>
          <w:sz w:val="28"/>
        </w:rPr>
        <w:t>1 мая – Праздник Весны иТруда,</w:t>
      </w:r>
    </w:p>
    <w:p w:rsidR="00A84032" w:rsidRDefault="00A84032" w:rsidP="00A84032">
      <w:pPr>
        <w:pStyle w:val="a5"/>
        <w:numPr>
          <w:ilvl w:val="0"/>
          <w:numId w:val="6"/>
        </w:numPr>
        <w:tabs>
          <w:tab w:val="left" w:pos="282"/>
        </w:tabs>
        <w:spacing w:before="0" w:after="240"/>
        <w:ind w:left="0" w:right="-27" w:firstLine="567"/>
        <w:jc w:val="both"/>
        <w:rPr>
          <w:sz w:val="28"/>
        </w:rPr>
      </w:pPr>
      <w:r>
        <w:rPr>
          <w:sz w:val="28"/>
        </w:rPr>
        <w:t>9 мая – День</w:t>
      </w:r>
      <w:r w:rsidR="00B15DDA">
        <w:rPr>
          <w:sz w:val="28"/>
        </w:rPr>
        <w:t xml:space="preserve"> </w:t>
      </w:r>
      <w:r>
        <w:rPr>
          <w:sz w:val="28"/>
        </w:rPr>
        <w:t>Победы,</w:t>
      </w:r>
    </w:p>
    <w:p w:rsidR="00A84032" w:rsidRDefault="00A84032" w:rsidP="00A84032">
      <w:pPr>
        <w:pStyle w:val="a5"/>
        <w:numPr>
          <w:ilvl w:val="0"/>
          <w:numId w:val="6"/>
        </w:numPr>
        <w:tabs>
          <w:tab w:val="left" w:pos="342"/>
        </w:tabs>
        <w:spacing w:before="0" w:after="240"/>
        <w:ind w:left="0" w:right="-27" w:firstLine="567"/>
        <w:jc w:val="both"/>
        <w:rPr>
          <w:sz w:val="28"/>
        </w:rPr>
      </w:pPr>
      <w:r>
        <w:rPr>
          <w:sz w:val="28"/>
        </w:rPr>
        <w:t>12 июня – День</w:t>
      </w:r>
      <w:r w:rsidR="00B15DDA">
        <w:rPr>
          <w:sz w:val="28"/>
        </w:rPr>
        <w:t xml:space="preserve"> </w:t>
      </w:r>
      <w:r>
        <w:rPr>
          <w:sz w:val="28"/>
        </w:rPr>
        <w:t>России,</w:t>
      </w:r>
    </w:p>
    <w:p w:rsidR="00A84032" w:rsidRDefault="00A84032" w:rsidP="00A84032">
      <w:pPr>
        <w:pStyle w:val="a5"/>
        <w:numPr>
          <w:ilvl w:val="0"/>
          <w:numId w:val="6"/>
        </w:numPr>
        <w:tabs>
          <w:tab w:val="left" w:pos="282"/>
        </w:tabs>
        <w:spacing w:before="0" w:after="240"/>
        <w:ind w:left="0" w:right="-27" w:firstLine="567"/>
        <w:jc w:val="both"/>
        <w:rPr>
          <w:sz w:val="28"/>
        </w:rPr>
      </w:pPr>
      <w:r>
        <w:rPr>
          <w:sz w:val="28"/>
        </w:rPr>
        <w:t>4 ноября – День народного единства.</w:t>
      </w:r>
    </w:p>
    <w:p w:rsidR="00A84032" w:rsidRDefault="00A84032" w:rsidP="00A84032">
      <w:pPr>
        <w:pStyle w:val="a3"/>
        <w:spacing w:before="263" w:after="240" w:line="264" w:lineRule="auto"/>
        <w:ind w:left="0" w:right="-27" w:firstLine="567"/>
        <w:jc w:val="both"/>
      </w:pPr>
      <w:r>
        <w:t>Заработная плата работников в связи с нерабочими праздничными днями не уменьшается.</w:t>
      </w:r>
    </w:p>
    <w:p w:rsidR="00A84032" w:rsidRDefault="00A84032" w:rsidP="00A84032">
      <w:pPr>
        <w:pStyle w:val="a5"/>
        <w:numPr>
          <w:ilvl w:val="1"/>
          <w:numId w:val="1"/>
        </w:numPr>
        <w:tabs>
          <w:tab w:val="left" w:pos="755"/>
        </w:tabs>
        <w:spacing w:before="233" w:after="240" w:line="271" w:lineRule="auto"/>
        <w:ind w:left="0" w:right="-27" w:firstLine="567"/>
        <w:jc w:val="both"/>
        <w:rPr>
          <w:sz w:val="26"/>
        </w:rPr>
      </w:pPr>
      <w:r>
        <w:rPr>
          <w:sz w:val="28"/>
        </w:rPr>
        <w:t>Ежегодный основной оплачиваемый отпуск предоставляется работникам в соответствии с графиком продолжительностью 28 календарных дней (ст.115 ТКРФ).</w:t>
      </w:r>
    </w:p>
    <w:p w:rsidR="00A84032" w:rsidRPr="00B15DDA" w:rsidRDefault="00A84032" w:rsidP="00B15DDA">
      <w:pPr>
        <w:pStyle w:val="a5"/>
        <w:numPr>
          <w:ilvl w:val="1"/>
          <w:numId w:val="1"/>
        </w:numPr>
        <w:tabs>
          <w:tab w:val="left" w:pos="755"/>
        </w:tabs>
        <w:spacing w:before="62" w:line="271" w:lineRule="auto"/>
        <w:ind w:left="0" w:right="-27" w:firstLine="567"/>
        <w:jc w:val="both"/>
        <w:rPr>
          <w:sz w:val="26"/>
        </w:rPr>
      </w:pPr>
      <w:r>
        <w:rPr>
          <w:sz w:val="28"/>
        </w:rPr>
        <w:t>Педагогическим работникам предоставляется ежегодный</w:t>
      </w:r>
      <w:r w:rsidR="00B15DDA">
        <w:rPr>
          <w:sz w:val="28"/>
        </w:rPr>
        <w:t xml:space="preserve"> </w:t>
      </w:r>
      <w:r>
        <w:rPr>
          <w:sz w:val="28"/>
        </w:rPr>
        <w:t>основной удлинѐнный оплачиваемый отпуск, продолжительность</w:t>
      </w:r>
      <w:r w:rsidR="00B15DDA">
        <w:rPr>
          <w:sz w:val="28"/>
        </w:rPr>
        <w:t xml:space="preserve"> </w:t>
      </w:r>
      <w:r>
        <w:rPr>
          <w:sz w:val="28"/>
        </w:rPr>
        <w:t>которого</w:t>
      </w:r>
      <w:r w:rsidR="00B15DDA">
        <w:rPr>
          <w:sz w:val="28"/>
        </w:rPr>
        <w:t xml:space="preserve"> </w:t>
      </w:r>
      <w:r w:rsidRPr="00B15DDA">
        <w:rPr>
          <w:sz w:val="28"/>
        </w:rPr>
        <w:t>устанавливается Правительством РФ (ст.334 ТК РФ).</w:t>
      </w:r>
    </w:p>
    <w:p w:rsidR="00A84032" w:rsidRDefault="00A84032" w:rsidP="00A84032">
      <w:pPr>
        <w:pStyle w:val="a5"/>
        <w:numPr>
          <w:ilvl w:val="1"/>
          <w:numId w:val="1"/>
        </w:numPr>
        <w:tabs>
          <w:tab w:val="left" w:pos="755"/>
        </w:tabs>
        <w:spacing w:before="266" w:line="271" w:lineRule="auto"/>
        <w:ind w:left="0" w:right="-27" w:firstLine="567"/>
        <w:jc w:val="both"/>
        <w:rPr>
          <w:sz w:val="26"/>
        </w:rPr>
      </w:pPr>
      <w:r>
        <w:rPr>
          <w:sz w:val="28"/>
        </w:rPr>
        <w:t xml:space="preserve">Ежегодные дополнительные оплачиваемые отпуска предоставляются </w:t>
      </w:r>
      <w:r>
        <w:rPr>
          <w:sz w:val="28"/>
        </w:rPr>
        <w:lastRenderedPageBreak/>
        <w:t>работникам, занятым на работах с вредными условиями труда, работникам, имеющим особый характер работы, работникам с ненормированным рабочим днем (приложение к коллективномудоговору).</w:t>
      </w:r>
    </w:p>
    <w:p w:rsidR="00A84032" w:rsidRDefault="00A84032" w:rsidP="00A84032">
      <w:pPr>
        <w:pStyle w:val="a5"/>
        <w:numPr>
          <w:ilvl w:val="1"/>
          <w:numId w:val="1"/>
        </w:numPr>
        <w:tabs>
          <w:tab w:val="left" w:pos="752"/>
        </w:tabs>
        <w:spacing w:before="218"/>
        <w:ind w:left="0" w:right="-27" w:firstLine="567"/>
        <w:jc w:val="both"/>
        <w:rPr>
          <w:sz w:val="26"/>
        </w:rPr>
      </w:pPr>
      <w:r>
        <w:rPr>
          <w:sz w:val="28"/>
        </w:rPr>
        <w:t>На основании коллективного договора работникамУчреждения</w:t>
      </w:r>
    </w:p>
    <w:p w:rsidR="00A84032" w:rsidRDefault="00A84032" w:rsidP="00A84032">
      <w:pPr>
        <w:pStyle w:val="a3"/>
        <w:spacing w:before="45" w:line="271" w:lineRule="auto"/>
        <w:ind w:left="0" w:right="-27" w:firstLine="567"/>
        <w:jc w:val="both"/>
      </w:pPr>
      <w:r>
        <w:t>предоставляются дополнительные дни отдыха, оплата которых производится из</w:t>
      </w:r>
      <w:r w:rsidR="00B15DDA">
        <w:t xml:space="preserve"> </w:t>
      </w:r>
      <w:r>
        <w:t>экономии</w:t>
      </w:r>
      <w:r w:rsidR="00B15DDA">
        <w:t xml:space="preserve"> </w:t>
      </w:r>
      <w:r>
        <w:t>фонда</w:t>
      </w:r>
      <w:r w:rsidR="00B15DDA">
        <w:t xml:space="preserve"> </w:t>
      </w:r>
      <w:r>
        <w:t>заработной</w:t>
      </w:r>
      <w:r w:rsidR="00B15DDA">
        <w:t xml:space="preserve"> </w:t>
      </w:r>
      <w:r>
        <w:t>платы</w:t>
      </w:r>
      <w:r w:rsidR="00B15DDA">
        <w:t xml:space="preserve"> </w:t>
      </w:r>
      <w:r>
        <w:t>(приложение</w:t>
      </w:r>
      <w:r w:rsidR="00B15DDA">
        <w:t xml:space="preserve"> </w:t>
      </w:r>
      <w:r>
        <w:t>к</w:t>
      </w:r>
      <w:r w:rsidR="00B15DDA">
        <w:t xml:space="preserve"> </w:t>
      </w:r>
      <w:r>
        <w:t>коллективному</w:t>
      </w:r>
      <w:r w:rsidR="00B15DDA">
        <w:t xml:space="preserve"> </w:t>
      </w:r>
      <w:r>
        <w:t>договору).</w:t>
      </w:r>
    </w:p>
    <w:p w:rsidR="00DF5663" w:rsidRDefault="00A84032" w:rsidP="00DF5663">
      <w:pPr>
        <w:pStyle w:val="a5"/>
        <w:numPr>
          <w:ilvl w:val="1"/>
          <w:numId w:val="1"/>
        </w:numPr>
        <w:tabs>
          <w:tab w:val="left" w:pos="745"/>
        </w:tabs>
        <w:spacing w:before="207" w:line="278" w:lineRule="auto"/>
        <w:ind w:left="0" w:right="-27" w:firstLine="567"/>
        <w:jc w:val="both"/>
        <w:rPr>
          <w:sz w:val="27"/>
        </w:rPr>
      </w:pPr>
      <w:r>
        <w:rPr>
          <w:sz w:val="28"/>
        </w:rPr>
        <w:t>Заработная плата работнику устанавливается в соответствии с</w:t>
      </w:r>
      <w:r w:rsidR="00DF5663">
        <w:rPr>
          <w:sz w:val="28"/>
        </w:rPr>
        <w:t xml:space="preserve"> </w:t>
      </w:r>
      <w:r>
        <w:rPr>
          <w:sz w:val="28"/>
        </w:rPr>
        <w:t>действующим законодательством, выплата пр</w:t>
      </w:r>
      <w:r w:rsidR="00DF5663">
        <w:rPr>
          <w:sz w:val="28"/>
        </w:rPr>
        <w:t>оизводится в денежной форме 5 и 20</w:t>
      </w:r>
    </w:p>
    <w:p w:rsidR="00A84032" w:rsidRPr="00DF5663" w:rsidRDefault="00A84032" w:rsidP="00DF5663">
      <w:pPr>
        <w:spacing w:before="3"/>
        <w:ind w:right="-27"/>
        <w:jc w:val="both"/>
        <w:rPr>
          <w:sz w:val="27"/>
        </w:rPr>
      </w:pPr>
      <w:r>
        <w:rPr>
          <w:sz w:val="27"/>
        </w:rPr>
        <w:t>числа каждого месяца в форме перечисления на счѐтв кредитной</w:t>
      </w:r>
      <w:r w:rsidR="00DF5663">
        <w:rPr>
          <w:sz w:val="27"/>
        </w:rPr>
        <w:t xml:space="preserve"> </w:t>
      </w:r>
      <w:r w:rsidRPr="00DF5663">
        <w:rPr>
          <w:sz w:val="28"/>
        </w:rPr>
        <w:t>организации.</w:t>
      </w:r>
    </w:p>
    <w:p w:rsidR="00A84032" w:rsidRPr="00DF5663" w:rsidRDefault="00A84032" w:rsidP="00DF5663">
      <w:pPr>
        <w:pStyle w:val="a5"/>
        <w:numPr>
          <w:ilvl w:val="1"/>
          <w:numId w:val="1"/>
        </w:numPr>
        <w:tabs>
          <w:tab w:val="left" w:pos="755"/>
        </w:tabs>
        <w:spacing w:before="264" w:line="271" w:lineRule="auto"/>
        <w:ind w:left="0" w:right="-27" w:firstLine="567"/>
        <w:jc w:val="both"/>
        <w:rPr>
          <w:sz w:val="32"/>
        </w:rPr>
      </w:pPr>
      <w:r>
        <w:rPr>
          <w:sz w:val="28"/>
        </w:rPr>
        <w:t>Заработная плата руководящих, педагогических работников,</w:t>
      </w:r>
      <w:r w:rsidR="00DF5663">
        <w:rPr>
          <w:sz w:val="28"/>
        </w:rPr>
        <w:t xml:space="preserve"> </w:t>
      </w:r>
      <w:r>
        <w:rPr>
          <w:sz w:val="28"/>
        </w:rPr>
        <w:t>воспитателей рассчитывается исходя из образования, стажа педагогической</w:t>
      </w:r>
      <w:r w:rsidR="00DF5663">
        <w:rPr>
          <w:sz w:val="28"/>
        </w:rPr>
        <w:t xml:space="preserve"> </w:t>
      </w:r>
      <w:r>
        <w:rPr>
          <w:sz w:val="28"/>
        </w:rPr>
        <w:t>деятельности,</w:t>
      </w:r>
      <w:r w:rsidR="00DF5663">
        <w:rPr>
          <w:sz w:val="28"/>
        </w:rPr>
        <w:t xml:space="preserve"> </w:t>
      </w:r>
      <w:r w:rsidRPr="00DF5663">
        <w:rPr>
          <w:sz w:val="28"/>
        </w:rPr>
        <w:t>квалификации, коэффициент которых умножается на базовую единицу. В заработную плату данной категории работников входят компенсационные выплаты и выплаты стимулирующего характера в соответствии с локальными актами Учреждения.</w:t>
      </w:r>
    </w:p>
    <w:p w:rsidR="00A84032" w:rsidRPr="00A84032" w:rsidRDefault="00A84032" w:rsidP="00A84032">
      <w:pPr>
        <w:pStyle w:val="a5"/>
        <w:numPr>
          <w:ilvl w:val="1"/>
          <w:numId w:val="1"/>
        </w:numPr>
        <w:tabs>
          <w:tab w:val="left" w:pos="685"/>
        </w:tabs>
        <w:spacing w:before="211" w:line="271" w:lineRule="auto"/>
        <w:ind w:left="0" w:right="-27" w:firstLine="567"/>
        <w:jc w:val="both"/>
        <w:rPr>
          <w:sz w:val="26"/>
        </w:rPr>
      </w:pPr>
      <w:r>
        <w:rPr>
          <w:sz w:val="28"/>
        </w:rPr>
        <w:t>Заработная плата учебно-вспомогательного и обслуживающего персоналане должна быть ниже минимального размера оплаты труда,</w:t>
      </w:r>
      <w:r w:rsidR="00DF5663">
        <w:rPr>
          <w:sz w:val="28"/>
        </w:rPr>
        <w:t xml:space="preserve"> </w:t>
      </w:r>
      <w:r>
        <w:rPr>
          <w:sz w:val="28"/>
        </w:rPr>
        <w:t>устанавливаемого</w:t>
      </w:r>
      <w:r w:rsidR="00DF5663">
        <w:rPr>
          <w:sz w:val="28"/>
        </w:rPr>
        <w:t xml:space="preserve"> </w:t>
      </w:r>
      <w:r w:rsidRPr="00A84032">
        <w:rPr>
          <w:sz w:val="28"/>
        </w:rPr>
        <w:t>Правительством РФ.</w:t>
      </w:r>
    </w:p>
    <w:p w:rsidR="00A84032" w:rsidRDefault="00A84032" w:rsidP="00A84032">
      <w:pPr>
        <w:pStyle w:val="1"/>
        <w:numPr>
          <w:ilvl w:val="0"/>
          <w:numId w:val="3"/>
        </w:numPr>
        <w:tabs>
          <w:tab w:val="left" w:pos="402"/>
        </w:tabs>
        <w:spacing w:before="267"/>
        <w:ind w:left="0" w:right="-27" w:firstLine="567"/>
        <w:jc w:val="both"/>
      </w:pPr>
      <w:bookmarkStart w:id="4" w:name="6._Режим_работы_Учреждения:"/>
      <w:bookmarkEnd w:id="4"/>
      <w:r>
        <w:t>Режим работыУчреждения:</w:t>
      </w:r>
    </w:p>
    <w:p w:rsidR="00A84032" w:rsidRDefault="00A84032" w:rsidP="00A84032">
      <w:pPr>
        <w:pStyle w:val="a5"/>
        <w:numPr>
          <w:ilvl w:val="1"/>
          <w:numId w:val="3"/>
        </w:numPr>
        <w:tabs>
          <w:tab w:val="left" w:pos="615"/>
        </w:tabs>
        <w:spacing w:line="266" w:lineRule="auto"/>
        <w:ind w:left="0" w:right="-27" w:firstLine="567"/>
        <w:jc w:val="both"/>
        <w:rPr>
          <w:sz w:val="26"/>
        </w:rPr>
      </w:pPr>
      <w:r>
        <w:rPr>
          <w:sz w:val="28"/>
        </w:rPr>
        <w:t xml:space="preserve">Режим рабочего времени Учреждения: </w:t>
      </w:r>
      <w:r w:rsidR="00DF5663">
        <w:rPr>
          <w:sz w:val="28"/>
        </w:rPr>
        <w:t>пятивневная</w:t>
      </w:r>
      <w:r>
        <w:rPr>
          <w:sz w:val="28"/>
        </w:rPr>
        <w:t xml:space="preserve"> рабочая неделя с </w:t>
      </w:r>
      <w:r w:rsidR="00DF5663">
        <w:rPr>
          <w:sz w:val="28"/>
        </w:rPr>
        <w:t xml:space="preserve">двумя </w:t>
      </w:r>
      <w:r>
        <w:rPr>
          <w:sz w:val="28"/>
        </w:rPr>
        <w:t>выходным</w:t>
      </w:r>
      <w:r w:rsidR="00DF5663">
        <w:rPr>
          <w:sz w:val="28"/>
        </w:rPr>
        <w:t>и днями (суббота и воскресенье)</w:t>
      </w:r>
      <w:r>
        <w:rPr>
          <w:sz w:val="28"/>
        </w:rPr>
        <w:t>,</w:t>
      </w:r>
      <w:r w:rsidR="00DF5663">
        <w:rPr>
          <w:sz w:val="28"/>
        </w:rPr>
        <w:t xml:space="preserve"> 12 </w:t>
      </w:r>
      <w:r>
        <w:rPr>
          <w:sz w:val="28"/>
        </w:rPr>
        <w:t>часовое</w:t>
      </w:r>
      <w:r w:rsidR="00DF5663">
        <w:rPr>
          <w:sz w:val="28"/>
        </w:rPr>
        <w:t xml:space="preserve"> </w:t>
      </w:r>
      <w:r>
        <w:rPr>
          <w:sz w:val="28"/>
        </w:rPr>
        <w:t>пребывание</w:t>
      </w:r>
      <w:r w:rsidR="00DF5663">
        <w:rPr>
          <w:sz w:val="28"/>
        </w:rPr>
        <w:t xml:space="preserve"> </w:t>
      </w:r>
      <w:r>
        <w:rPr>
          <w:sz w:val="28"/>
        </w:rPr>
        <w:t>детей</w:t>
      </w:r>
      <w:r w:rsidR="00DF5663">
        <w:rPr>
          <w:sz w:val="28"/>
        </w:rPr>
        <w:t xml:space="preserve"> </w:t>
      </w:r>
      <w:r>
        <w:rPr>
          <w:sz w:val="28"/>
        </w:rPr>
        <w:t>в</w:t>
      </w:r>
      <w:r w:rsidR="00DF5663">
        <w:rPr>
          <w:sz w:val="28"/>
        </w:rPr>
        <w:t xml:space="preserve"> </w:t>
      </w:r>
      <w:r>
        <w:rPr>
          <w:sz w:val="28"/>
        </w:rPr>
        <w:t>саду</w:t>
      </w:r>
      <w:r w:rsidR="00DF5663">
        <w:rPr>
          <w:sz w:val="28"/>
        </w:rPr>
        <w:t xml:space="preserve"> </w:t>
      </w:r>
      <w:r>
        <w:rPr>
          <w:sz w:val="28"/>
        </w:rPr>
        <w:t>с</w:t>
      </w:r>
      <w:r w:rsidR="00DF5663">
        <w:rPr>
          <w:sz w:val="28"/>
        </w:rPr>
        <w:t xml:space="preserve"> </w:t>
      </w:r>
      <w:r>
        <w:rPr>
          <w:sz w:val="28"/>
        </w:rPr>
        <w:t>07.00</w:t>
      </w:r>
      <w:r w:rsidR="00DF5663">
        <w:rPr>
          <w:sz w:val="28"/>
        </w:rPr>
        <w:t xml:space="preserve"> </w:t>
      </w:r>
      <w:r>
        <w:rPr>
          <w:sz w:val="28"/>
        </w:rPr>
        <w:t>до</w:t>
      </w:r>
      <w:r w:rsidR="00DF5663">
        <w:rPr>
          <w:sz w:val="28"/>
        </w:rPr>
        <w:t xml:space="preserve"> 19.00</w:t>
      </w:r>
      <w:r>
        <w:rPr>
          <w:sz w:val="28"/>
        </w:rPr>
        <w:t>.</w:t>
      </w:r>
    </w:p>
    <w:p w:rsidR="00A84032" w:rsidRDefault="00A84032" w:rsidP="00A84032">
      <w:pPr>
        <w:pStyle w:val="a5"/>
        <w:numPr>
          <w:ilvl w:val="1"/>
          <w:numId w:val="3"/>
        </w:numPr>
        <w:tabs>
          <w:tab w:val="left" w:pos="546"/>
        </w:tabs>
        <w:spacing w:before="224" w:line="273" w:lineRule="auto"/>
        <w:ind w:left="0" w:right="-27" w:firstLine="567"/>
        <w:jc w:val="both"/>
        <w:rPr>
          <w:sz w:val="26"/>
        </w:rPr>
      </w:pPr>
      <w:r>
        <w:rPr>
          <w:sz w:val="28"/>
        </w:rPr>
        <w:t>Каждый работник Учреждения работает по графику, установленному Работодателем в соответствии с законодательством и с учѐтом мотивированного мнения профсоюза. График работы доводится до сведения каждого работника под подпись, вывешивается в информационном</w:t>
      </w:r>
      <w:r w:rsidR="00DF5663">
        <w:rPr>
          <w:sz w:val="28"/>
        </w:rPr>
        <w:t xml:space="preserve"> </w:t>
      </w:r>
      <w:r>
        <w:rPr>
          <w:sz w:val="28"/>
        </w:rPr>
        <w:t>уголке.</w:t>
      </w:r>
    </w:p>
    <w:p w:rsidR="00A84032" w:rsidRDefault="00A84032" w:rsidP="00A84032">
      <w:pPr>
        <w:pStyle w:val="a5"/>
        <w:numPr>
          <w:ilvl w:val="1"/>
          <w:numId w:val="3"/>
        </w:numPr>
        <w:tabs>
          <w:tab w:val="left" w:pos="544"/>
        </w:tabs>
        <w:spacing w:before="219" w:line="271" w:lineRule="auto"/>
        <w:ind w:left="0" w:right="-27" w:firstLine="567"/>
        <w:jc w:val="both"/>
        <w:rPr>
          <w:sz w:val="26"/>
        </w:rPr>
      </w:pPr>
      <w:r>
        <w:rPr>
          <w:sz w:val="28"/>
        </w:rPr>
        <w:t>Уход в рабочее время по служебным делам или по другим</w:t>
      </w:r>
      <w:r w:rsidR="00DF5663">
        <w:rPr>
          <w:sz w:val="28"/>
        </w:rPr>
        <w:t xml:space="preserve"> </w:t>
      </w:r>
      <w:r>
        <w:rPr>
          <w:sz w:val="28"/>
        </w:rPr>
        <w:t>уважительным причинам допускается только с разрешения</w:t>
      </w:r>
      <w:r w:rsidR="00DF5663">
        <w:rPr>
          <w:sz w:val="28"/>
        </w:rPr>
        <w:t xml:space="preserve"> </w:t>
      </w:r>
      <w:r>
        <w:rPr>
          <w:sz w:val="28"/>
        </w:rPr>
        <w:t>администрации.</w:t>
      </w:r>
    </w:p>
    <w:p w:rsidR="00A84032" w:rsidRPr="00A84032" w:rsidRDefault="00A84032" w:rsidP="00A84032">
      <w:pPr>
        <w:pStyle w:val="a5"/>
        <w:numPr>
          <w:ilvl w:val="1"/>
          <w:numId w:val="3"/>
        </w:numPr>
        <w:tabs>
          <w:tab w:val="left" w:pos="601"/>
        </w:tabs>
        <w:spacing w:before="225" w:line="285" w:lineRule="auto"/>
        <w:ind w:left="0" w:right="-27" w:firstLine="567"/>
        <w:jc w:val="both"/>
        <w:rPr>
          <w:sz w:val="25"/>
        </w:rPr>
      </w:pPr>
      <w:r>
        <w:rPr>
          <w:sz w:val="27"/>
        </w:rPr>
        <w:t>Работнику Учреждения запрещается оставлять рабочее место до</w:t>
      </w:r>
      <w:r w:rsidR="00DF5663">
        <w:rPr>
          <w:sz w:val="27"/>
        </w:rPr>
        <w:t xml:space="preserve"> </w:t>
      </w:r>
      <w:r>
        <w:rPr>
          <w:sz w:val="27"/>
        </w:rPr>
        <w:t>прихода сменяющего. В случае неявки сменяющего, работник должен поставить в известность администрацию, которая принимает меры к его</w:t>
      </w:r>
      <w:r w:rsidR="00DF5663">
        <w:rPr>
          <w:sz w:val="27"/>
        </w:rPr>
        <w:t xml:space="preserve"> </w:t>
      </w:r>
      <w:r>
        <w:rPr>
          <w:sz w:val="27"/>
        </w:rPr>
        <w:t>замене.</w:t>
      </w:r>
    </w:p>
    <w:p w:rsidR="00A84032" w:rsidRDefault="00A84032" w:rsidP="00A84032">
      <w:pPr>
        <w:pStyle w:val="a5"/>
        <w:numPr>
          <w:ilvl w:val="1"/>
          <w:numId w:val="3"/>
        </w:numPr>
        <w:tabs>
          <w:tab w:val="left" w:pos="546"/>
        </w:tabs>
        <w:spacing w:before="62" w:line="271" w:lineRule="auto"/>
        <w:ind w:right="-27" w:firstLine="567"/>
        <w:jc w:val="both"/>
        <w:rPr>
          <w:sz w:val="26"/>
        </w:rPr>
      </w:pPr>
      <w:r>
        <w:rPr>
          <w:sz w:val="28"/>
        </w:rPr>
        <w:t>В случае, если работник не может явиться на работу по уважительной причине, он обязан известить об этом заранее с последующим представлением оправдательных</w:t>
      </w:r>
      <w:r w:rsidR="00DF5663">
        <w:rPr>
          <w:sz w:val="28"/>
        </w:rPr>
        <w:t xml:space="preserve"> </w:t>
      </w:r>
      <w:r>
        <w:rPr>
          <w:sz w:val="28"/>
        </w:rPr>
        <w:t>документов.</w:t>
      </w:r>
    </w:p>
    <w:p w:rsidR="00A84032" w:rsidRDefault="00A84032" w:rsidP="00A84032">
      <w:pPr>
        <w:pStyle w:val="a5"/>
        <w:numPr>
          <w:ilvl w:val="1"/>
          <w:numId w:val="3"/>
        </w:numPr>
        <w:tabs>
          <w:tab w:val="left" w:pos="613"/>
        </w:tabs>
        <w:spacing w:before="217" w:line="268" w:lineRule="auto"/>
        <w:ind w:right="-27" w:firstLine="567"/>
        <w:jc w:val="both"/>
        <w:rPr>
          <w:sz w:val="28"/>
        </w:rPr>
      </w:pPr>
      <w:r>
        <w:rPr>
          <w:sz w:val="28"/>
        </w:rPr>
        <w:lastRenderedPageBreak/>
        <w:t>Обеденный перерыв для обслуживающего персонала устанавливается в течение рабочего дня продолжительностью не менее 30</w:t>
      </w:r>
      <w:r w:rsidR="00DF5663">
        <w:rPr>
          <w:sz w:val="28"/>
        </w:rPr>
        <w:t xml:space="preserve"> </w:t>
      </w:r>
      <w:r>
        <w:rPr>
          <w:sz w:val="28"/>
        </w:rPr>
        <w:t>минут дополнительно к норме рабочеговремени.</w:t>
      </w:r>
    </w:p>
    <w:p w:rsidR="00A84032" w:rsidRDefault="00A84032" w:rsidP="00A84032">
      <w:pPr>
        <w:pStyle w:val="a5"/>
        <w:numPr>
          <w:ilvl w:val="1"/>
          <w:numId w:val="3"/>
        </w:numPr>
        <w:tabs>
          <w:tab w:val="left" w:pos="543"/>
        </w:tabs>
        <w:spacing w:before="214"/>
        <w:ind w:left="542" w:right="-27" w:firstLine="567"/>
        <w:jc w:val="both"/>
        <w:rPr>
          <w:sz w:val="26"/>
        </w:rPr>
      </w:pPr>
      <w:r>
        <w:rPr>
          <w:sz w:val="28"/>
        </w:rPr>
        <w:t>Запрещается:</w:t>
      </w:r>
    </w:p>
    <w:p w:rsidR="00A84032" w:rsidRDefault="00A84032" w:rsidP="00A84032">
      <w:pPr>
        <w:pStyle w:val="a3"/>
        <w:spacing w:line="266" w:lineRule="auto"/>
        <w:ind w:right="-27" w:firstLine="567"/>
        <w:jc w:val="both"/>
      </w:pPr>
      <w:r>
        <w:t>-изменение графика работы и временная замена одного работника другим без разрешения администрации;</w:t>
      </w:r>
    </w:p>
    <w:p w:rsidR="00A84032" w:rsidRDefault="00A84032" w:rsidP="00A84032">
      <w:pPr>
        <w:pStyle w:val="a3"/>
        <w:spacing w:line="268" w:lineRule="auto"/>
        <w:ind w:right="-27" w:firstLine="567"/>
        <w:jc w:val="both"/>
      </w:pPr>
      <w:r>
        <w:t>-изменение расписания занятий, их продолжительности по своему усмотрению без согласования с администрацией;</w:t>
      </w:r>
    </w:p>
    <w:p w:rsidR="00A84032" w:rsidRDefault="00A84032" w:rsidP="00A84032">
      <w:pPr>
        <w:pStyle w:val="a3"/>
        <w:ind w:left="180" w:right="-27" w:firstLine="567"/>
        <w:jc w:val="both"/>
      </w:pPr>
      <w:r>
        <w:t>-удалять воспитанников с занятий;</w:t>
      </w:r>
    </w:p>
    <w:p w:rsidR="00A84032" w:rsidRDefault="00A84032" w:rsidP="00A84032">
      <w:pPr>
        <w:pStyle w:val="a3"/>
        <w:spacing w:line="264" w:lineRule="auto"/>
        <w:ind w:right="-27" w:firstLine="567"/>
        <w:jc w:val="both"/>
      </w:pPr>
      <w:r>
        <w:t>-в рабочее время отвлекать работников Учреждения от выполнения должностных обязанностей;</w:t>
      </w:r>
    </w:p>
    <w:p w:rsidR="00A84032" w:rsidRDefault="00A84032" w:rsidP="00A84032">
      <w:pPr>
        <w:pStyle w:val="a3"/>
        <w:spacing w:line="264" w:lineRule="auto"/>
        <w:ind w:right="-27" w:firstLine="567"/>
        <w:jc w:val="both"/>
      </w:pPr>
      <w:r>
        <w:t>-входить в группу или кабинет во время проведения образовательной деятельности с детьми;</w:t>
      </w:r>
    </w:p>
    <w:p w:rsidR="00A84032" w:rsidRDefault="00A84032" w:rsidP="00A84032">
      <w:pPr>
        <w:pStyle w:val="a3"/>
        <w:ind w:left="180" w:right="-27" w:firstLine="567"/>
        <w:jc w:val="both"/>
      </w:pPr>
      <w:r>
        <w:t>-нахождение в группе посторонних людей без согласования с администрацией;</w:t>
      </w:r>
    </w:p>
    <w:p w:rsidR="00A84032" w:rsidRDefault="00A84032" w:rsidP="00A84032">
      <w:pPr>
        <w:pStyle w:val="a3"/>
        <w:spacing w:line="268" w:lineRule="auto"/>
        <w:ind w:right="-27" w:firstLine="567"/>
        <w:jc w:val="both"/>
      </w:pPr>
      <w:r>
        <w:t>-громко разговаривать, шуметь в помещениях Учреждения постоянно, особенно во время дневного сна;</w:t>
      </w:r>
    </w:p>
    <w:p w:rsidR="00A84032" w:rsidRDefault="00A84032" w:rsidP="00A84032">
      <w:pPr>
        <w:pStyle w:val="a3"/>
        <w:ind w:left="180" w:right="-27" w:firstLine="567"/>
        <w:jc w:val="both"/>
      </w:pPr>
      <w:r>
        <w:t>-курить в помещениях и на территории Учреждения.</w:t>
      </w:r>
    </w:p>
    <w:p w:rsidR="00A84032" w:rsidRDefault="00A84032" w:rsidP="00A84032">
      <w:pPr>
        <w:pStyle w:val="1"/>
        <w:numPr>
          <w:ilvl w:val="0"/>
          <w:numId w:val="3"/>
        </w:numPr>
        <w:tabs>
          <w:tab w:val="left" w:pos="402"/>
        </w:tabs>
        <w:spacing w:before="264"/>
        <w:ind w:left="401" w:right="-27" w:firstLine="567"/>
        <w:jc w:val="both"/>
      </w:pPr>
      <w:bookmarkStart w:id="5" w:name="7._Поощрения_за_успехи_в_работе:"/>
      <w:bookmarkEnd w:id="5"/>
      <w:r>
        <w:t>Поощрения за успехи в</w:t>
      </w:r>
      <w:r w:rsidR="00DF5663">
        <w:t xml:space="preserve"> </w:t>
      </w:r>
      <w:r>
        <w:t>работе:</w:t>
      </w:r>
    </w:p>
    <w:p w:rsidR="00A84032" w:rsidRDefault="00A84032" w:rsidP="00A84032">
      <w:pPr>
        <w:pStyle w:val="a5"/>
        <w:numPr>
          <w:ilvl w:val="1"/>
          <w:numId w:val="3"/>
        </w:numPr>
        <w:tabs>
          <w:tab w:val="left" w:pos="546"/>
        </w:tabs>
        <w:spacing w:before="245" w:line="266" w:lineRule="auto"/>
        <w:ind w:right="-27" w:firstLine="567"/>
        <w:jc w:val="both"/>
        <w:rPr>
          <w:sz w:val="26"/>
        </w:rPr>
      </w:pPr>
      <w:r>
        <w:rPr>
          <w:sz w:val="28"/>
        </w:rPr>
        <w:t>Работодатель поощряет работников, добросовестно</w:t>
      </w:r>
      <w:r w:rsidR="00DF5663">
        <w:rPr>
          <w:sz w:val="28"/>
        </w:rPr>
        <w:t xml:space="preserve"> </w:t>
      </w:r>
      <w:r>
        <w:rPr>
          <w:sz w:val="28"/>
        </w:rPr>
        <w:t>исполняющих трудовые обязанности (ст. 191 ТКРФ)</w:t>
      </w:r>
    </w:p>
    <w:p w:rsidR="00A84032" w:rsidRPr="00DF5663" w:rsidRDefault="00A84032" w:rsidP="00DF5663">
      <w:pPr>
        <w:pStyle w:val="a5"/>
        <w:numPr>
          <w:ilvl w:val="1"/>
          <w:numId w:val="3"/>
        </w:numPr>
        <w:tabs>
          <w:tab w:val="left" w:pos="546"/>
        </w:tabs>
        <w:spacing w:before="228" w:after="240" w:line="271" w:lineRule="auto"/>
        <w:ind w:left="120" w:right="-27" w:firstLine="567"/>
        <w:jc w:val="both"/>
        <w:rPr>
          <w:sz w:val="26"/>
        </w:rPr>
      </w:pPr>
      <w:r>
        <w:rPr>
          <w:sz w:val="28"/>
        </w:rPr>
        <w:t>За продолжительную и безупречную работу в Учреждении,</w:t>
      </w:r>
      <w:r w:rsidR="00DF5663">
        <w:rPr>
          <w:sz w:val="28"/>
        </w:rPr>
        <w:t xml:space="preserve"> </w:t>
      </w:r>
      <w:r>
        <w:rPr>
          <w:sz w:val="28"/>
        </w:rPr>
        <w:t>образцовое выполнение трудовых обязанностей и другие успехи в</w:t>
      </w:r>
      <w:r w:rsidR="00DF5663">
        <w:rPr>
          <w:sz w:val="28"/>
        </w:rPr>
        <w:t xml:space="preserve"> </w:t>
      </w:r>
      <w:r>
        <w:rPr>
          <w:sz w:val="28"/>
        </w:rPr>
        <w:t>работе</w:t>
      </w:r>
      <w:r w:rsidR="00DF5663">
        <w:rPr>
          <w:sz w:val="28"/>
        </w:rPr>
        <w:t xml:space="preserve"> </w:t>
      </w:r>
      <w:r w:rsidRPr="00DF5663">
        <w:rPr>
          <w:sz w:val="28"/>
        </w:rPr>
        <w:t>устанавливаются следующие меры поощрения:</w:t>
      </w:r>
    </w:p>
    <w:p w:rsidR="00A84032" w:rsidRDefault="00A84032" w:rsidP="00A84032">
      <w:pPr>
        <w:pStyle w:val="a5"/>
        <w:numPr>
          <w:ilvl w:val="0"/>
          <w:numId w:val="6"/>
        </w:numPr>
        <w:tabs>
          <w:tab w:val="left" w:pos="342"/>
        </w:tabs>
        <w:spacing w:before="0" w:after="240"/>
        <w:ind w:left="341" w:right="-27" w:firstLine="567"/>
        <w:jc w:val="both"/>
        <w:rPr>
          <w:sz w:val="28"/>
        </w:rPr>
      </w:pPr>
      <w:r>
        <w:rPr>
          <w:sz w:val="28"/>
        </w:rPr>
        <w:t>объявлениеблагодарности,</w:t>
      </w:r>
    </w:p>
    <w:p w:rsidR="00A84032" w:rsidRDefault="00A84032" w:rsidP="00A84032">
      <w:pPr>
        <w:pStyle w:val="a5"/>
        <w:numPr>
          <w:ilvl w:val="0"/>
          <w:numId w:val="6"/>
        </w:numPr>
        <w:tabs>
          <w:tab w:val="left" w:pos="342"/>
        </w:tabs>
        <w:spacing w:before="0" w:after="240"/>
        <w:ind w:left="341" w:right="-27" w:firstLine="567"/>
        <w:jc w:val="both"/>
        <w:rPr>
          <w:sz w:val="28"/>
        </w:rPr>
      </w:pPr>
      <w:r>
        <w:rPr>
          <w:sz w:val="28"/>
        </w:rPr>
        <w:t>награждение Почетными грамотами разныхуровней,</w:t>
      </w:r>
    </w:p>
    <w:p w:rsidR="00A84032" w:rsidRDefault="00A84032" w:rsidP="00A84032">
      <w:pPr>
        <w:pStyle w:val="a5"/>
        <w:numPr>
          <w:ilvl w:val="0"/>
          <w:numId w:val="6"/>
        </w:numPr>
        <w:tabs>
          <w:tab w:val="left" w:pos="342"/>
        </w:tabs>
        <w:spacing w:before="0" w:after="240"/>
        <w:ind w:left="341" w:right="-27" w:firstLine="567"/>
        <w:jc w:val="both"/>
        <w:rPr>
          <w:sz w:val="28"/>
        </w:rPr>
      </w:pPr>
      <w:r>
        <w:rPr>
          <w:sz w:val="28"/>
        </w:rPr>
        <w:t>награждение знаками</w:t>
      </w:r>
      <w:r w:rsidR="00DF5663">
        <w:rPr>
          <w:sz w:val="28"/>
        </w:rPr>
        <w:t xml:space="preserve"> </w:t>
      </w:r>
      <w:r>
        <w:rPr>
          <w:sz w:val="28"/>
        </w:rPr>
        <w:t>отличия,</w:t>
      </w:r>
    </w:p>
    <w:p w:rsidR="00A84032" w:rsidRDefault="00A84032" w:rsidP="00A84032">
      <w:pPr>
        <w:pStyle w:val="a5"/>
        <w:numPr>
          <w:ilvl w:val="0"/>
          <w:numId w:val="6"/>
        </w:numPr>
        <w:tabs>
          <w:tab w:val="left" w:pos="342"/>
        </w:tabs>
        <w:spacing w:before="0" w:after="240"/>
        <w:ind w:left="341" w:right="-27" w:firstLine="567"/>
        <w:jc w:val="both"/>
        <w:rPr>
          <w:sz w:val="28"/>
        </w:rPr>
      </w:pPr>
      <w:r>
        <w:rPr>
          <w:sz w:val="28"/>
        </w:rPr>
        <w:t>присвоение звания лучшего по</w:t>
      </w:r>
      <w:r w:rsidR="00DF5663">
        <w:rPr>
          <w:sz w:val="28"/>
        </w:rPr>
        <w:t xml:space="preserve"> </w:t>
      </w:r>
      <w:r>
        <w:rPr>
          <w:sz w:val="28"/>
        </w:rPr>
        <w:t>профессии,</w:t>
      </w:r>
    </w:p>
    <w:p w:rsidR="00A84032" w:rsidRDefault="00A84032" w:rsidP="00A84032">
      <w:pPr>
        <w:pStyle w:val="a5"/>
        <w:numPr>
          <w:ilvl w:val="0"/>
          <w:numId w:val="6"/>
        </w:numPr>
        <w:tabs>
          <w:tab w:val="left" w:pos="342"/>
        </w:tabs>
        <w:spacing w:before="70"/>
        <w:ind w:left="341" w:right="-27" w:firstLine="567"/>
        <w:jc w:val="both"/>
        <w:rPr>
          <w:sz w:val="28"/>
        </w:rPr>
      </w:pPr>
      <w:r>
        <w:rPr>
          <w:sz w:val="28"/>
        </w:rPr>
        <w:t>выплата денежной</w:t>
      </w:r>
      <w:r w:rsidR="00DF5663">
        <w:rPr>
          <w:sz w:val="28"/>
        </w:rPr>
        <w:t xml:space="preserve"> </w:t>
      </w:r>
      <w:r>
        <w:rPr>
          <w:sz w:val="28"/>
        </w:rPr>
        <w:t>премии,</w:t>
      </w:r>
    </w:p>
    <w:p w:rsidR="00A84032" w:rsidRDefault="00A84032" w:rsidP="00A84032">
      <w:pPr>
        <w:pStyle w:val="a5"/>
        <w:numPr>
          <w:ilvl w:val="0"/>
          <w:numId w:val="6"/>
        </w:numPr>
        <w:tabs>
          <w:tab w:val="left" w:pos="342"/>
        </w:tabs>
        <w:spacing w:before="0"/>
        <w:ind w:left="341" w:right="-27" w:firstLine="567"/>
        <w:jc w:val="both"/>
        <w:rPr>
          <w:sz w:val="28"/>
        </w:rPr>
      </w:pPr>
      <w:r>
        <w:rPr>
          <w:sz w:val="28"/>
        </w:rPr>
        <w:t>награждение ценным подарком и</w:t>
      </w:r>
      <w:r w:rsidR="00DF5663">
        <w:rPr>
          <w:sz w:val="28"/>
        </w:rPr>
        <w:t xml:space="preserve"> </w:t>
      </w:r>
      <w:r>
        <w:rPr>
          <w:sz w:val="28"/>
        </w:rPr>
        <w:t>т.д.</w:t>
      </w:r>
    </w:p>
    <w:p w:rsidR="00A84032" w:rsidRDefault="00A84032" w:rsidP="00A84032">
      <w:pPr>
        <w:pStyle w:val="a5"/>
        <w:numPr>
          <w:ilvl w:val="1"/>
          <w:numId w:val="3"/>
        </w:numPr>
        <w:tabs>
          <w:tab w:val="left" w:pos="615"/>
        </w:tabs>
        <w:spacing w:before="266" w:line="271" w:lineRule="auto"/>
        <w:ind w:right="-27" w:firstLine="567"/>
        <w:jc w:val="both"/>
        <w:rPr>
          <w:sz w:val="26"/>
        </w:rPr>
      </w:pPr>
      <w:r>
        <w:rPr>
          <w:sz w:val="28"/>
        </w:rPr>
        <w:t>Поощрение оформляется приказом руководителя Учреждения с учѐтом письменного мотивированного мнения профсоюзного комитета.</w:t>
      </w:r>
      <w:r w:rsidR="00DF5663">
        <w:rPr>
          <w:sz w:val="28"/>
        </w:rPr>
        <w:t xml:space="preserve"> </w:t>
      </w:r>
      <w:r>
        <w:rPr>
          <w:sz w:val="28"/>
        </w:rPr>
        <w:t>Информация доводится до сведения всех работников; запись о поощрении заносится в трудовую книжку</w:t>
      </w:r>
      <w:r w:rsidR="00DF5663">
        <w:rPr>
          <w:sz w:val="28"/>
        </w:rPr>
        <w:t xml:space="preserve"> </w:t>
      </w:r>
      <w:r>
        <w:rPr>
          <w:sz w:val="28"/>
        </w:rPr>
        <w:t>работника.</w:t>
      </w:r>
    </w:p>
    <w:p w:rsidR="00A84032" w:rsidRDefault="00A84032" w:rsidP="00A84032">
      <w:pPr>
        <w:pStyle w:val="a5"/>
        <w:numPr>
          <w:ilvl w:val="1"/>
          <w:numId w:val="3"/>
        </w:numPr>
        <w:tabs>
          <w:tab w:val="left" w:pos="531"/>
        </w:tabs>
        <w:spacing w:before="222" w:line="285" w:lineRule="auto"/>
        <w:ind w:right="-27" w:firstLine="567"/>
        <w:jc w:val="both"/>
        <w:rPr>
          <w:sz w:val="25"/>
        </w:rPr>
      </w:pPr>
      <w:r>
        <w:rPr>
          <w:sz w:val="27"/>
        </w:rPr>
        <w:t xml:space="preserve">За особые трудовые заслуги кандидатуры работников представляются к </w:t>
      </w:r>
      <w:r>
        <w:rPr>
          <w:sz w:val="27"/>
        </w:rPr>
        <w:lastRenderedPageBreak/>
        <w:t>поощрению, наградам и присвоению званий собранием трудового коллектива. Кандидатуры педагогических работников представляет педагогический</w:t>
      </w:r>
      <w:r w:rsidR="00DF5663">
        <w:rPr>
          <w:sz w:val="27"/>
        </w:rPr>
        <w:t xml:space="preserve"> </w:t>
      </w:r>
      <w:r>
        <w:rPr>
          <w:sz w:val="27"/>
        </w:rPr>
        <w:t>Совет.</w:t>
      </w:r>
    </w:p>
    <w:p w:rsidR="00A84032" w:rsidRDefault="00A84032" w:rsidP="00A84032">
      <w:pPr>
        <w:pStyle w:val="1"/>
        <w:numPr>
          <w:ilvl w:val="0"/>
          <w:numId w:val="3"/>
        </w:numPr>
        <w:tabs>
          <w:tab w:val="left" w:pos="462"/>
        </w:tabs>
        <w:spacing w:before="186"/>
        <w:ind w:left="461" w:right="-27" w:firstLine="567"/>
        <w:jc w:val="both"/>
        <w:rPr>
          <w:b w:val="0"/>
        </w:rPr>
      </w:pPr>
      <w:bookmarkStart w:id="6" w:name="8._Взыскания_за_нарушение_трудовой_дисци"/>
      <w:bookmarkEnd w:id="6"/>
      <w:r>
        <w:t>Взыскания за нарушение трудовой</w:t>
      </w:r>
      <w:r w:rsidR="00DF5663">
        <w:t xml:space="preserve"> </w:t>
      </w:r>
      <w:r>
        <w:t>дисциплины</w:t>
      </w:r>
      <w:r>
        <w:rPr>
          <w:b w:val="0"/>
        </w:rPr>
        <w:t>:</w:t>
      </w:r>
    </w:p>
    <w:p w:rsidR="00A84032" w:rsidRPr="00DF5663" w:rsidRDefault="00A84032" w:rsidP="00DF5663">
      <w:pPr>
        <w:pStyle w:val="a5"/>
        <w:numPr>
          <w:ilvl w:val="1"/>
          <w:numId w:val="3"/>
        </w:numPr>
        <w:tabs>
          <w:tab w:val="left" w:pos="546"/>
        </w:tabs>
        <w:spacing w:before="264" w:line="271" w:lineRule="auto"/>
        <w:ind w:left="120" w:right="-27" w:firstLine="567"/>
        <w:jc w:val="both"/>
        <w:rPr>
          <w:sz w:val="26"/>
        </w:rPr>
      </w:pPr>
      <w:r>
        <w:rPr>
          <w:sz w:val="28"/>
        </w:rPr>
        <w:t>За совершение дисциплинарного проступка, неисполнение или ненадлежащее исполнение работником должностных</w:t>
      </w:r>
      <w:r w:rsidR="00DF5663">
        <w:rPr>
          <w:sz w:val="28"/>
        </w:rPr>
        <w:t xml:space="preserve"> </w:t>
      </w:r>
      <w:r>
        <w:rPr>
          <w:sz w:val="28"/>
        </w:rPr>
        <w:t>обязанностей,</w:t>
      </w:r>
      <w:r w:rsidR="00DF5663">
        <w:rPr>
          <w:sz w:val="28"/>
        </w:rPr>
        <w:t xml:space="preserve"> </w:t>
      </w:r>
      <w:r w:rsidRPr="00DF5663">
        <w:rPr>
          <w:sz w:val="28"/>
        </w:rPr>
        <w:t>работодатель имеет право применить следующие дисциплинарные взыскания:</w:t>
      </w:r>
    </w:p>
    <w:p w:rsidR="00A84032" w:rsidRDefault="00A84032" w:rsidP="00A84032">
      <w:pPr>
        <w:pStyle w:val="a5"/>
        <w:numPr>
          <w:ilvl w:val="0"/>
          <w:numId w:val="6"/>
        </w:numPr>
        <w:tabs>
          <w:tab w:val="left" w:pos="282"/>
        </w:tabs>
        <w:spacing w:before="0"/>
        <w:ind w:left="281" w:right="-27" w:firstLine="567"/>
        <w:jc w:val="both"/>
        <w:rPr>
          <w:sz w:val="28"/>
        </w:rPr>
      </w:pPr>
      <w:r>
        <w:rPr>
          <w:sz w:val="28"/>
        </w:rPr>
        <w:t>замечание;</w:t>
      </w:r>
    </w:p>
    <w:p w:rsidR="00A84032" w:rsidRDefault="00A84032" w:rsidP="00A84032">
      <w:pPr>
        <w:pStyle w:val="a5"/>
        <w:numPr>
          <w:ilvl w:val="0"/>
          <w:numId w:val="6"/>
        </w:numPr>
        <w:tabs>
          <w:tab w:val="left" w:pos="282"/>
        </w:tabs>
        <w:spacing w:before="0"/>
        <w:ind w:left="281" w:right="-27" w:firstLine="567"/>
        <w:jc w:val="both"/>
        <w:rPr>
          <w:sz w:val="28"/>
        </w:rPr>
      </w:pPr>
      <w:r>
        <w:rPr>
          <w:sz w:val="28"/>
        </w:rPr>
        <w:t>выговор;</w:t>
      </w:r>
    </w:p>
    <w:p w:rsidR="00A84032" w:rsidRDefault="00A84032" w:rsidP="00A84032">
      <w:pPr>
        <w:pStyle w:val="a5"/>
        <w:numPr>
          <w:ilvl w:val="0"/>
          <w:numId w:val="6"/>
        </w:numPr>
        <w:tabs>
          <w:tab w:val="left" w:pos="284"/>
        </w:tabs>
        <w:spacing w:before="0"/>
        <w:ind w:right="-27" w:firstLine="567"/>
        <w:jc w:val="both"/>
        <w:rPr>
          <w:sz w:val="28"/>
        </w:rPr>
      </w:pPr>
      <w:r>
        <w:rPr>
          <w:sz w:val="28"/>
        </w:rPr>
        <w:t xml:space="preserve">увольнение по соответствующим основаниям (статья 192 </w:t>
      </w:r>
      <w:r>
        <w:rPr>
          <w:spacing w:val="-3"/>
          <w:sz w:val="28"/>
        </w:rPr>
        <w:t>ТК</w:t>
      </w:r>
      <w:r w:rsidR="00DF5663">
        <w:rPr>
          <w:spacing w:val="-3"/>
          <w:sz w:val="28"/>
        </w:rPr>
        <w:t xml:space="preserve"> </w:t>
      </w:r>
      <w:r>
        <w:rPr>
          <w:sz w:val="28"/>
        </w:rPr>
        <w:t>РФ).</w:t>
      </w:r>
    </w:p>
    <w:p w:rsidR="00A84032" w:rsidRDefault="00A84032" w:rsidP="002F2D7A">
      <w:pPr>
        <w:pStyle w:val="a5"/>
        <w:numPr>
          <w:ilvl w:val="1"/>
          <w:numId w:val="3"/>
        </w:numPr>
        <w:tabs>
          <w:tab w:val="left" w:pos="993"/>
        </w:tabs>
        <w:spacing w:before="45" w:line="271" w:lineRule="auto"/>
        <w:ind w:left="113" w:right="-27" w:firstLine="880"/>
        <w:jc w:val="both"/>
        <w:rPr>
          <w:sz w:val="26"/>
        </w:rPr>
      </w:pPr>
      <w:r>
        <w:rPr>
          <w:sz w:val="28"/>
        </w:rPr>
        <w:t>Взыскания налагаются работодателем непосредственно за обнаружением проступка. До наложения взыскания должны быть затребованы объяснения от нарушителя трудовой дисциплины (статья 193 ТК РФ).</w:t>
      </w:r>
    </w:p>
    <w:p w:rsidR="00A84032" w:rsidRDefault="00A84032" w:rsidP="00A84032">
      <w:pPr>
        <w:pStyle w:val="a5"/>
        <w:numPr>
          <w:ilvl w:val="1"/>
          <w:numId w:val="3"/>
        </w:numPr>
        <w:tabs>
          <w:tab w:val="left" w:pos="685"/>
        </w:tabs>
        <w:spacing w:before="1" w:line="264" w:lineRule="auto"/>
        <w:ind w:right="-27" w:firstLine="567"/>
        <w:jc w:val="both"/>
        <w:rPr>
          <w:sz w:val="28"/>
        </w:rPr>
      </w:pPr>
      <w:r>
        <w:rPr>
          <w:sz w:val="28"/>
        </w:rPr>
        <w:t>За каждый дисциплинарный проступок может быть применено только</w:t>
      </w:r>
      <w:r w:rsidR="00DF5663">
        <w:rPr>
          <w:sz w:val="28"/>
        </w:rPr>
        <w:t xml:space="preserve"> </w:t>
      </w:r>
      <w:r>
        <w:rPr>
          <w:sz w:val="28"/>
        </w:rPr>
        <w:t>одно дисциплинарное</w:t>
      </w:r>
      <w:r w:rsidR="00DF5663">
        <w:rPr>
          <w:sz w:val="28"/>
        </w:rPr>
        <w:t xml:space="preserve"> </w:t>
      </w:r>
      <w:r>
        <w:rPr>
          <w:sz w:val="28"/>
        </w:rPr>
        <w:t>взыскание.</w:t>
      </w:r>
    </w:p>
    <w:p w:rsidR="00A84032" w:rsidRPr="00DF5663" w:rsidRDefault="00A84032" w:rsidP="00DF5663">
      <w:pPr>
        <w:pStyle w:val="a5"/>
        <w:numPr>
          <w:ilvl w:val="1"/>
          <w:numId w:val="3"/>
        </w:numPr>
        <w:tabs>
          <w:tab w:val="left" w:pos="601"/>
        </w:tabs>
        <w:spacing w:before="2" w:line="283" w:lineRule="auto"/>
        <w:ind w:right="-27" w:firstLine="567"/>
        <w:jc w:val="both"/>
        <w:rPr>
          <w:sz w:val="25"/>
        </w:rPr>
      </w:pPr>
      <w:r>
        <w:rPr>
          <w:sz w:val="27"/>
        </w:rPr>
        <w:t>Взыскание объявляется приказом по Учреждению. Приказ должен</w:t>
      </w:r>
      <w:r w:rsidR="00DF5663">
        <w:rPr>
          <w:sz w:val="27"/>
        </w:rPr>
        <w:t xml:space="preserve"> </w:t>
      </w:r>
      <w:r>
        <w:rPr>
          <w:sz w:val="27"/>
        </w:rPr>
        <w:t>содержать указание на конкретное нарушение трудовой дисциплины, за которое</w:t>
      </w:r>
      <w:r w:rsidR="00DF5663">
        <w:rPr>
          <w:sz w:val="27"/>
        </w:rPr>
        <w:t xml:space="preserve"> </w:t>
      </w:r>
      <w:r>
        <w:rPr>
          <w:sz w:val="27"/>
        </w:rPr>
        <w:t>налагается</w:t>
      </w:r>
      <w:r w:rsidR="00DF5663">
        <w:rPr>
          <w:sz w:val="27"/>
        </w:rPr>
        <w:t xml:space="preserve"> </w:t>
      </w:r>
      <w:r w:rsidRPr="00DF5663">
        <w:rPr>
          <w:sz w:val="27"/>
        </w:rPr>
        <w:t>взыскание, мотивы применения взыскания. Каждое взыскание сообщается работнику под подпись в течение трех рабочих дней.</w:t>
      </w:r>
    </w:p>
    <w:p w:rsidR="00A84032" w:rsidRDefault="00A84032" w:rsidP="00A84032">
      <w:pPr>
        <w:pStyle w:val="a5"/>
        <w:numPr>
          <w:ilvl w:val="1"/>
          <w:numId w:val="3"/>
        </w:numPr>
        <w:tabs>
          <w:tab w:val="left" w:pos="668"/>
        </w:tabs>
        <w:spacing w:before="0" w:line="285" w:lineRule="auto"/>
        <w:ind w:right="-27" w:firstLine="567"/>
        <w:jc w:val="both"/>
        <w:rPr>
          <w:sz w:val="25"/>
        </w:rPr>
      </w:pPr>
      <w:r>
        <w:rPr>
          <w:sz w:val="27"/>
        </w:rPr>
        <w:t>За нанесение материального ущерба Учреждению работник можетбыть привлечен к материальной ответственности в соответствии с действующим законодательством.</w:t>
      </w:r>
    </w:p>
    <w:p w:rsidR="00A84032" w:rsidRPr="00EE49EA" w:rsidRDefault="00A84032" w:rsidP="00EE49EA">
      <w:pPr>
        <w:pStyle w:val="a5"/>
        <w:numPr>
          <w:ilvl w:val="1"/>
          <w:numId w:val="3"/>
        </w:numPr>
        <w:tabs>
          <w:tab w:val="left" w:pos="546"/>
        </w:tabs>
        <w:spacing w:before="0" w:line="264" w:lineRule="auto"/>
        <w:ind w:right="-27" w:firstLine="567"/>
        <w:jc w:val="both"/>
        <w:rPr>
          <w:sz w:val="26"/>
        </w:rPr>
      </w:pPr>
      <w:r>
        <w:rPr>
          <w:sz w:val="28"/>
        </w:rPr>
        <w:t>Увольнение в качестве дисциплинарного взыскания может быть</w:t>
      </w:r>
      <w:r w:rsidR="00DF5663">
        <w:rPr>
          <w:sz w:val="28"/>
        </w:rPr>
        <w:t xml:space="preserve"> </w:t>
      </w:r>
      <w:r>
        <w:rPr>
          <w:sz w:val="28"/>
        </w:rPr>
        <w:t>применено в соответствии со ст.81 ТКРФ.</w:t>
      </w:r>
    </w:p>
    <w:p w:rsidR="00A84032" w:rsidRPr="00A84032" w:rsidRDefault="00A84032" w:rsidP="00DF5663">
      <w:pPr>
        <w:pStyle w:val="a5"/>
        <w:numPr>
          <w:ilvl w:val="1"/>
          <w:numId w:val="3"/>
        </w:numPr>
        <w:tabs>
          <w:tab w:val="left" w:pos="527"/>
        </w:tabs>
        <w:spacing w:before="3" w:line="273" w:lineRule="auto"/>
        <w:ind w:left="426" w:right="-27" w:firstLine="567"/>
        <w:jc w:val="both"/>
        <w:rPr>
          <w:sz w:val="32"/>
        </w:rPr>
      </w:pPr>
      <w:r w:rsidRPr="00EE49EA">
        <w:rPr>
          <w:sz w:val="28"/>
        </w:rPr>
        <w:t>Педагогические работники Учреждения, в обязанности которых входит выполнение воспитательных функций, могут быть уволены за совершение аморального поступка, не совместимого с продолжением педагогической деятельности. К аморальным поступкам могут быть отнесены методы воспитания, связанные с физическим и (или) психическим насилием над личностью воспитанников, нарушение общественного порядка, в том числе и не по месту работы, нарушение норм морали, явно несоответствующие социальному статусу педагога</w:t>
      </w:r>
      <w:r w:rsidRPr="00EE49EA">
        <w:rPr>
          <w:sz w:val="32"/>
        </w:rPr>
        <w:t>.</w:t>
      </w:r>
    </w:p>
    <w:p w:rsidR="00A84032" w:rsidRPr="00DF5663" w:rsidRDefault="00A84032" w:rsidP="00A84032">
      <w:pPr>
        <w:pStyle w:val="a5"/>
        <w:numPr>
          <w:ilvl w:val="1"/>
          <w:numId w:val="3"/>
        </w:numPr>
        <w:tabs>
          <w:tab w:val="left" w:pos="546"/>
          <w:tab w:val="left" w:pos="736"/>
        </w:tabs>
        <w:spacing w:before="48" w:line="271" w:lineRule="auto"/>
        <w:ind w:left="426" w:right="-27" w:firstLine="567"/>
        <w:jc w:val="both"/>
        <w:rPr>
          <w:sz w:val="26"/>
        </w:rPr>
        <w:sectPr w:rsidR="00A84032" w:rsidRPr="00DF5663" w:rsidSect="00A84032">
          <w:pgSz w:w="11900" w:h="16850"/>
          <w:pgMar w:top="740" w:right="843" w:bottom="280" w:left="1020" w:header="720" w:footer="720" w:gutter="0"/>
          <w:cols w:space="720"/>
        </w:sectPr>
      </w:pPr>
      <w:r w:rsidRPr="00DF5663">
        <w:rPr>
          <w:sz w:val="28"/>
        </w:rPr>
        <w:t>Дисциплинарное взыскание к руководителю</w:t>
      </w:r>
      <w:r w:rsidR="002F2D7A">
        <w:rPr>
          <w:sz w:val="28"/>
        </w:rPr>
        <w:t xml:space="preserve"> </w:t>
      </w:r>
      <w:r w:rsidRPr="00DF5663">
        <w:rPr>
          <w:sz w:val="28"/>
        </w:rPr>
        <w:t xml:space="preserve">Учреждения применяется Учредителем в лице представителя </w:t>
      </w:r>
      <w:r w:rsidR="00DF5663" w:rsidRPr="00DF5663">
        <w:rPr>
          <w:sz w:val="28"/>
        </w:rPr>
        <w:t>Управления образования</w:t>
      </w:r>
      <w:r w:rsidRPr="00DF5663">
        <w:rPr>
          <w:sz w:val="28"/>
        </w:rPr>
        <w:t xml:space="preserve"> или вышестоящей отраслевой</w:t>
      </w:r>
      <w:r w:rsidR="00DF5663" w:rsidRPr="00DF5663">
        <w:rPr>
          <w:sz w:val="28"/>
        </w:rPr>
        <w:t xml:space="preserve"> </w:t>
      </w:r>
      <w:r w:rsidR="00C655CC">
        <w:rPr>
          <w:sz w:val="28"/>
        </w:rPr>
        <w:t>организации.</w:t>
      </w:r>
    </w:p>
    <w:p w:rsidR="00AC547B" w:rsidRPr="001C52DD" w:rsidRDefault="00AC547B" w:rsidP="001C52DD">
      <w:pPr>
        <w:rPr>
          <w:sz w:val="26"/>
        </w:rPr>
      </w:pPr>
    </w:p>
    <w:sectPr w:rsidR="00AC547B" w:rsidRPr="001C52DD" w:rsidSect="00A84032">
      <w:pgSz w:w="11900" w:h="16850"/>
      <w:pgMar w:top="760" w:right="4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C64" w:rsidRDefault="00CE1C64" w:rsidP="0036433C">
      <w:r>
        <w:separator/>
      </w:r>
    </w:p>
  </w:endnote>
  <w:endnote w:type="continuationSeparator" w:id="1">
    <w:p w:rsidR="00CE1C64" w:rsidRDefault="00CE1C64" w:rsidP="00364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0640517"/>
      <w:docPartObj>
        <w:docPartGallery w:val="Page Numbers (Bottom of Page)"/>
        <w:docPartUnique/>
      </w:docPartObj>
    </w:sdtPr>
    <w:sdtContent>
      <w:p w:rsidR="00B15DDA" w:rsidRDefault="00C64C62">
        <w:pPr>
          <w:pStyle w:val="a8"/>
          <w:jc w:val="center"/>
        </w:pPr>
        <w:fldSimple w:instr="PAGE   \* MERGEFORMAT">
          <w:r w:rsidR="00C655CC">
            <w:rPr>
              <w:noProof/>
            </w:rPr>
            <w:t>21</w:t>
          </w:r>
        </w:fldSimple>
      </w:p>
    </w:sdtContent>
  </w:sdt>
  <w:p w:rsidR="00B15DDA" w:rsidRDefault="00B15D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C64" w:rsidRDefault="00CE1C64" w:rsidP="0036433C">
      <w:r>
        <w:separator/>
      </w:r>
    </w:p>
  </w:footnote>
  <w:footnote w:type="continuationSeparator" w:id="1">
    <w:p w:rsidR="00CE1C64" w:rsidRDefault="00CE1C64" w:rsidP="00364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6B51"/>
    <w:multiLevelType w:val="multilevel"/>
    <w:tmpl w:val="4FFA8A36"/>
    <w:lvl w:ilvl="0">
      <w:start w:val="1"/>
      <w:numFmt w:val="decimal"/>
      <w:lvlText w:val="%1."/>
      <w:lvlJc w:val="left"/>
      <w:pPr>
        <w:ind w:left="326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423"/>
      </w:pPr>
      <w:rPr>
        <w:rFonts w:hint="default"/>
        <w:spacing w:val="-5"/>
        <w:w w:val="99"/>
        <w:sz w:val="28"/>
        <w:lang w:val="ru-RU" w:eastAsia="ru-RU" w:bidi="ru-RU"/>
      </w:rPr>
    </w:lvl>
    <w:lvl w:ilvl="2">
      <w:numFmt w:val="bullet"/>
      <w:lvlText w:val="•"/>
      <w:lvlJc w:val="left"/>
      <w:pPr>
        <w:ind w:left="540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774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09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44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79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1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9" w:hanging="423"/>
      </w:pPr>
      <w:rPr>
        <w:rFonts w:hint="default"/>
        <w:lang w:val="ru-RU" w:eastAsia="ru-RU" w:bidi="ru-RU"/>
      </w:rPr>
    </w:lvl>
  </w:abstractNum>
  <w:abstractNum w:abstractNumId="1">
    <w:nsid w:val="3EC01376"/>
    <w:multiLevelType w:val="hybridMultilevel"/>
    <w:tmpl w:val="73C4C816"/>
    <w:lvl w:ilvl="0" w:tplc="829E6D4A">
      <w:numFmt w:val="bullet"/>
      <w:lvlText w:val="-"/>
      <w:lvlJc w:val="left"/>
      <w:pPr>
        <w:ind w:left="120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7BE4E52">
      <w:numFmt w:val="bullet"/>
      <w:lvlText w:val="•"/>
      <w:lvlJc w:val="left"/>
      <w:pPr>
        <w:ind w:left="1149" w:hanging="161"/>
      </w:pPr>
      <w:rPr>
        <w:rFonts w:hint="default"/>
        <w:lang w:val="ru-RU" w:eastAsia="ru-RU" w:bidi="ru-RU"/>
      </w:rPr>
    </w:lvl>
    <w:lvl w:ilvl="2" w:tplc="100607B0">
      <w:numFmt w:val="bullet"/>
      <w:lvlText w:val="•"/>
      <w:lvlJc w:val="left"/>
      <w:pPr>
        <w:ind w:left="2179" w:hanging="161"/>
      </w:pPr>
      <w:rPr>
        <w:rFonts w:hint="default"/>
        <w:lang w:val="ru-RU" w:eastAsia="ru-RU" w:bidi="ru-RU"/>
      </w:rPr>
    </w:lvl>
    <w:lvl w:ilvl="3" w:tplc="3376B188">
      <w:numFmt w:val="bullet"/>
      <w:lvlText w:val="•"/>
      <w:lvlJc w:val="left"/>
      <w:pPr>
        <w:ind w:left="3209" w:hanging="161"/>
      </w:pPr>
      <w:rPr>
        <w:rFonts w:hint="default"/>
        <w:lang w:val="ru-RU" w:eastAsia="ru-RU" w:bidi="ru-RU"/>
      </w:rPr>
    </w:lvl>
    <w:lvl w:ilvl="4" w:tplc="46660BBA">
      <w:numFmt w:val="bullet"/>
      <w:lvlText w:val="•"/>
      <w:lvlJc w:val="left"/>
      <w:pPr>
        <w:ind w:left="4239" w:hanging="161"/>
      </w:pPr>
      <w:rPr>
        <w:rFonts w:hint="default"/>
        <w:lang w:val="ru-RU" w:eastAsia="ru-RU" w:bidi="ru-RU"/>
      </w:rPr>
    </w:lvl>
    <w:lvl w:ilvl="5" w:tplc="1AB86D5A">
      <w:numFmt w:val="bullet"/>
      <w:lvlText w:val="•"/>
      <w:lvlJc w:val="left"/>
      <w:pPr>
        <w:ind w:left="5269" w:hanging="161"/>
      </w:pPr>
      <w:rPr>
        <w:rFonts w:hint="default"/>
        <w:lang w:val="ru-RU" w:eastAsia="ru-RU" w:bidi="ru-RU"/>
      </w:rPr>
    </w:lvl>
    <w:lvl w:ilvl="6" w:tplc="A6965A8C">
      <w:numFmt w:val="bullet"/>
      <w:lvlText w:val="•"/>
      <w:lvlJc w:val="left"/>
      <w:pPr>
        <w:ind w:left="6299" w:hanging="161"/>
      </w:pPr>
      <w:rPr>
        <w:rFonts w:hint="default"/>
        <w:lang w:val="ru-RU" w:eastAsia="ru-RU" w:bidi="ru-RU"/>
      </w:rPr>
    </w:lvl>
    <w:lvl w:ilvl="7" w:tplc="397842E6">
      <w:numFmt w:val="bullet"/>
      <w:lvlText w:val="•"/>
      <w:lvlJc w:val="left"/>
      <w:pPr>
        <w:ind w:left="7329" w:hanging="161"/>
      </w:pPr>
      <w:rPr>
        <w:rFonts w:hint="default"/>
        <w:lang w:val="ru-RU" w:eastAsia="ru-RU" w:bidi="ru-RU"/>
      </w:rPr>
    </w:lvl>
    <w:lvl w:ilvl="8" w:tplc="DEB2F64E">
      <w:numFmt w:val="bullet"/>
      <w:lvlText w:val="•"/>
      <w:lvlJc w:val="left"/>
      <w:pPr>
        <w:ind w:left="8359" w:hanging="161"/>
      </w:pPr>
      <w:rPr>
        <w:rFonts w:hint="default"/>
        <w:lang w:val="ru-RU" w:eastAsia="ru-RU" w:bidi="ru-RU"/>
      </w:rPr>
    </w:lvl>
  </w:abstractNum>
  <w:abstractNum w:abstractNumId="2">
    <w:nsid w:val="3ED70A7B"/>
    <w:multiLevelType w:val="multilevel"/>
    <w:tmpl w:val="859A0474"/>
    <w:lvl w:ilvl="0">
      <w:start w:val="5"/>
      <w:numFmt w:val="decimal"/>
      <w:lvlText w:val="%1"/>
      <w:lvlJc w:val="left"/>
      <w:pPr>
        <w:ind w:left="120" w:hanging="411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411" w:hanging="411"/>
        <w:jc w:val="right"/>
      </w:pPr>
      <w:rPr>
        <w:rFonts w:hint="default"/>
        <w:spacing w:val="-3"/>
        <w:w w:val="99"/>
        <w:lang w:val="ru-RU" w:eastAsia="ru-RU" w:bidi="ru-RU"/>
      </w:rPr>
    </w:lvl>
    <w:lvl w:ilvl="2">
      <w:numFmt w:val="bullet"/>
      <w:lvlText w:val="•"/>
      <w:lvlJc w:val="left"/>
      <w:pPr>
        <w:ind w:left="2179" w:hanging="4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9" w:hanging="4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9" w:hanging="4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9" w:hanging="4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9" w:hanging="4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9" w:hanging="4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59" w:hanging="411"/>
      </w:pPr>
      <w:rPr>
        <w:rFonts w:hint="default"/>
        <w:lang w:val="ru-RU" w:eastAsia="ru-RU" w:bidi="ru-RU"/>
      </w:rPr>
    </w:lvl>
  </w:abstractNum>
  <w:abstractNum w:abstractNumId="3">
    <w:nsid w:val="3EED536C"/>
    <w:multiLevelType w:val="hybridMultilevel"/>
    <w:tmpl w:val="0AF0D5B6"/>
    <w:lvl w:ilvl="0" w:tplc="D88875B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E2EDE"/>
    <w:multiLevelType w:val="multilevel"/>
    <w:tmpl w:val="4380E142"/>
    <w:lvl w:ilvl="0">
      <w:start w:val="5"/>
      <w:numFmt w:val="decimal"/>
      <w:lvlText w:val="%1"/>
      <w:lvlJc w:val="left"/>
      <w:pPr>
        <w:ind w:left="602" w:hanging="423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602" w:hanging="423"/>
      </w:pPr>
      <w:rPr>
        <w:rFonts w:hint="default"/>
        <w:w w:val="99"/>
        <w:lang w:val="ru-RU" w:eastAsia="ru-RU" w:bidi="ru-RU"/>
      </w:rPr>
    </w:lvl>
    <w:lvl w:ilvl="2">
      <w:numFmt w:val="bullet"/>
      <w:lvlText w:val="•"/>
      <w:lvlJc w:val="left"/>
      <w:pPr>
        <w:ind w:left="2563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5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7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9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1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3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5" w:hanging="423"/>
      </w:pPr>
      <w:rPr>
        <w:rFonts w:hint="default"/>
        <w:lang w:val="ru-RU" w:eastAsia="ru-RU" w:bidi="ru-RU"/>
      </w:rPr>
    </w:lvl>
  </w:abstractNum>
  <w:abstractNum w:abstractNumId="5">
    <w:nsid w:val="4A480090"/>
    <w:multiLevelType w:val="multilevel"/>
    <w:tmpl w:val="4FFA8A36"/>
    <w:lvl w:ilvl="0">
      <w:start w:val="1"/>
      <w:numFmt w:val="decimal"/>
      <w:lvlText w:val="%1."/>
      <w:lvlJc w:val="left"/>
      <w:pPr>
        <w:ind w:left="326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423"/>
      </w:pPr>
      <w:rPr>
        <w:rFonts w:hint="default"/>
        <w:spacing w:val="-5"/>
        <w:w w:val="99"/>
        <w:sz w:val="28"/>
        <w:lang w:val="ru-RU" w:eastAsia="ru-RU" w:bidi="ru-RU"/>
      </w:rPr>
    </w:lvl>
    <w:lvl w:ilvl="2">
      <w:numFmt w:val="bullet"/>
      <w:lvlText w:val="•"/>
      <w:lvlJc w:val="left"/>
      <w:pPr>
        <w:ind w:left="540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774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09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44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79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1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9" w:hanging="423"/>
      </w:pPr>
      <w:rPr>
        <w:rFonts w:hint="default"/>
        <w:lang w:val="ru-RU" w:eastAsia="ru-RU" w:bidi="ru-RU"/>
      </w:rPr>
    </w:lvl>
  </w:abstractNum>
  <w:abstractNum w:abstractNumId="6">
    <w:nsid w:val="576873B7"/>
    <w:multiLevelType w:val="hybridMultilevel"/>
    <w:tmpl w:val="F68CEA10"/>
    <w:lvl w:ilvl="0" w:tplc="1BA0220A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02041FE">
      <w:numFmt w:val="bullet"/>
      <w:lvlText w:val="•"/>
      <w:lvlJc w:val="left"/>
      <w:pPr>
        <w:ind w:left="1293" w:hanging="164"/>
      </w:pPr>
      <w:rPr>
        <w:rFonts w:hint="default"/>
        <w:lang w:val="ru-RU" w:eastAsia="ru-RU" w:bidi="ru-RU"/>
      </w:rPr>
    </w:lvl>
    <w:lvl w:ilvl="2" w:tplc="2FFC54CA">
      <w:numFmt w:val="bullet"/>
      <w:lvlText w:val="•"/>
      <w:lvlJc w:val="left"/>
      <w:pPr>
        <w:ind w:left="2307" w:hanging="164"/>
      </w:pPr>
      <w:rPr>
        <w:rFonts w:hint="default"/>
        <w:lang w:val="ru-RU" w:eastAsia="ru-RU" w:bidi="ru-RU"/>
      </w:rPr>
    </w:lvl>
    <w:lvl w:ilvl="3" w:tplc="39665828">
      <w:numFmt w:val="bullet"/>
      <w:lvlText w:val="•"/>
      <w:lvlJc w:val="left"/>
      <w:pPr>
        <w:ind w:left="3321" w:hanging="164"/>
      </w:pPr>
      <w:rPr>
        <w:rFonts w:hint="default"/>
        <w:lang w:val="ru-RU" w:eastAsia="ru-RU" w:bidi="ru-RU"/>
      </w:rPr>
    </w:lvl>
    <w:lvl w:ilvl="4" w:tplc="5C8E2E9C">
      <w:numFmt w:val="bullet"/>
      <w:lvlText w:val="•"/>
      <w:lvlJc w:val="left"/>
      <w:pPr>
        <w:ind w:left="4335" w:hanging="164"/>
      </w:pPr>
      <w:rPr>
        <w:rFonts w:hint="default"/>
        <w:lang w:val="ru-RU" w:eastAsia="ru-RU" w:bidi="ru-RU"/>
      </w:rPr>
    </w:lvl>
    <w:lvl w:ilvl="5" w:tplc="5ABEB30C">
      <w:numFmt w:val="bullet"/>
      <w:lvlText w:val="•"/>
      <w:lvlJc w:val="left"/>
      <w:pPr>
        <w:ind w:left="5349" w:hanging="164"/>
      </w:pPr>
      <w:rPr>
        <w:rFonts w:hint="default"/>
        <w:lang w:val="ru-RU" w:eastAsia="ru-RU" w:bidi="ru-RU"/>
      </w:rPr>
    </w:lvl>
    <w:lvl w:ilvl="6" w:tplc="4802DE24">
      <w:numFmt w:val="bullet"/>
      <w:lvlText w:val="•"/>
      <w:lvlJc w:val="left"/>
      <w:pPr>
        <w:ind w:left="6363" w:hanging="164"/>
      </w:pPr>
      <w:rPr>
        <w:rFonts w:hint="default"/>
        <w:lang w:val="ru-RU" w:eastAsia="ru-RU" w:bidi="ru-RU"/>
      </w:rPr>
    </w:lvl>
    <w:lvl w:ilvl="7" w:tplc="8F0A1DA8">
      <w:numFmt w:val="bullet"/>
      <w:lvlText w:val="•"/>
      <w:lvlJc w:val="left"/>
      <w:pPr>
        <w:ind w:left="7377" w:hanging="164"/>
      </w:pPr>
      <w:rPr>
        <w:rFonts w:hint="default"/>
        <w:lang w:val="ru-RU" w:eastAsia="ru-RU" w:bidi="ru-RU"/>
      </w:rPr>
    </w:lvl>
    <w:lvl w:ilvl="8" w:tplc="06229216">
      <w:numFmt w:val="bullet"/>
      <w:lvlText w:val="•"/>
      <w:lvlJc w:val="left"/>
      <w:pPr>
        <w:ind w:left="8391" w:hanging="164"/>
      </w:pPr>
      <w:rPr>
        <w:rFonts w:hint="default"/>
        <w:lang w:val="ru-RU" w:eastAsia="ru-RU" w:bidi="ru-RU"/>
      </w:rPr>
    </w:lvl>
  </w:abstractNum>
  <w:abstractNum w:abstractNumId="7">
    <w:nsid w:val="653868D9"/>
    <w:multiLevelType w:val="multilevel"/>
    <w:tmpl w:val="2B12A26A"/>
    <w:lvl w:ilvl="0">
      <w:start w:val="4"/>
      <w:numFmt w:val="decimal"/>
      <w:lvlText w:val="%1"/>
      <w:lvlJc w:val="left"/>
      <w:pPr>
        <w:ind w:left="542" w:hanging="423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542" w:hanging="4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515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3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1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9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7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5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3" w:hanging="423"/>
      </w:pPr>
      <w:rPr>
        <w:rFonts w:hint="default"/>
        <w:lang w:val="ru-RU" w:eastAsia="ru-RU" w:bidi="ru-RU"/>
      </w:rPr>
    </w:lvl>
  </w:abstractNum>
  <w:abstractNum w:abstractNumId="8">
    <w:nsid w:val="6B4500FA"/>
    <w:multiLevelType w:val="multilevel"/>
    <w:tmpl w:val="7312E226"/>
    <w:lvl w:ilvl="0">
      <w:start w:val="5"/>
      <w:numFmt w:val="decimal"/>
      <w:lvlText w:val="%1."/>
      <w:lvlJc w:val="left"/>
      <w:pPr>
        <w:ind w:left="391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5" w:hanging="425"/>
        <w:jc w:val="right"/>
      </w:pPr>
      <w:rPr>
        <w:rFonts w:hint="default"/>
        <w:spacing w:val="-3"/>
        <w:w w:val="99"/>
        <w:sz w:val="28"/>
        <w:lang w:val="ru-RU" w:eastAsia="ru-RU" w:bidi="ru-RU"/>
      </w:rPr>
    </w:lvl>
    <w:lvl w:ilvl="2">
      <w:numFmt w:val="bullet"/>
      <w:lvlText w:val="•"/>
      <w:lvlJc w:val="left"/>
      <w:pPr>
        <w:ind w:left="1513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26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9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2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7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2" w:hanging="425"/>
      </w:pPr>
      <w:rPr>
        <w:rFonts w:hint="default"/>
        <w:lang w:val="ru-RU" w:eastAsia="ru-RU" w:bidi="ru-RU"/>
      </w:rPr>
    </w:lvl>
  </w:abstractNum>
  <w:abstractNum w:abstractNumId="9">
    <w:nsid w:val="71B91F46"/>
    <w:multiLevelType w:val="multilevel"/>
    <w:tmpl w:val="F0883FAC"/>
    <w:lvl w:ilvl="0">
      <w:start w:val="2"/>
      <w:numFmt w:val="decimal"/>
      <w:lvlText w:val="%1"/>
      <w:lvlJc w:val="left"/>
      <w:pPr>
        <w:ind w:left="120" w:hanging="425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20" w:hanging="425"/>
        <w:jc w:val="right"/>
      </w:pPr>
      <w:rPr>
        <w:rFonts w:hint="default"/>
        <w:w w:val="99"/>
        <w:sz w:val="28"/>
        <w:lang w:val="ru-RU" w:eastAsia="ru-RU" w:bidi="ru-RU"/>
      </w:rPr>
    </w:lvl>
    <w:lvl w:ilvl="2">
      <w:numFmt w:val="bullet"/>
      <w:lvlText w:val="•"/>
      <w:lvlJc w:val="left"/>
      <w:pPr>
        <w:ind w:left="2179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9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9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9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9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59" w:hanging="42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C547B"/>
    <w:rsid w:val="0004653D"/>
    <w:rsid w:val="000E0F4B"/>
    <w:rsid w:val="00104B8F"/>
    <w:rsid w:val="001C52DD"/>
    <w:rsid w:val="001F3C76"/>
    <w:rsid w:val="002537B3"/>
    <w:rsid w:val="002F2D7A"/>
    <w:rsid w:val="003404E3"/>
    <w:rsid w:val="0036433C"/>
    <w:rsid w:val="003E5A06"/>
    <w:rsid w:val="0040406C"/>
    <w:rsid w:val="005436D7"/>
    <w:rsid w:val="00581258"/>
    <w:rsid w:val="00584B5A"/>
    <w:rsid w:val="005976E9"/>
    <w:rsid w:val="00675439"/>
    <w:rsid w:val="007A1D17"/>
    <w:rsid w:val="007B4597"/>
    <w:rsid w:val="009A3BCE"/>
    <w:rsid w:val="009A40DC"/>
    <w:rsid w:val="00A4605D"/>
    <w:rsid w:val="00A84032"/>
    <w:rsid w:val="00AC547B"/>
    <w:rsid w:val="00B15DDA"/>
    <w:rsid w:val="00B54DAA"/>
    <w:rsid w:val="00B75A44"/>
    <w:rsid w:val="00BB009A"/>
    <w:rsid w:val="00C64C62"/>
    <w:rsid w:val="00C655CC"/>
    <w:rsid w:val="00CE1C64"/>
    <w:rsid w:val="00D82160"/>
    <w:rsid w:val="00D832E6"/>
    <w:rsid w:val="00DF5663"/>
    <w:rsid w:val="00ED1D51"/>
    <w:rsid w:val="00EE49EA"/>
    <w:rsid w:val="00F21E96"/>
    <w:rsid w:val="00F64EDC"/>
    <w:rsid w:val="00FE4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ED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F64EDC"/>
    <w:pPr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E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4EDC"/>
    <w:pPr>
      <w:ind w:left="12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F64EDC"/>
    <w:pPr>
      <w:spacing w:before="247"/>
      <w:ind w:left="120"/>
    </w:pPr>
  </w:style>
  <w:style w:type="paragraph" w:customStyle="1" w:styleId="TableParagraph">
    <w:name w:val="Table Paragraph"/>
    <w:basedOn w:val="a"/>
    <w:uiPriority w:val="1"/>
    <w:qFormat/>
    <w:rsid w:val="00F64EDC"/>
  </w:style>
  <w:style w:type="paragraph" w:styleId="a6">
    <w:name w:val="header"/>
    <w:basedOn w:val="a"/>
    <w:link w:val="a7"/>
    <w:uiPriority w:val="99"/>
    <w:unhideWhenUsed/>
    <w:rsid w:val="003643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433C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3643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433C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3643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33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832E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22</Pages>
  <Words>5648</Words>
  <Characters>32198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cp:lastPrinted>2025-04-03T07:04:00Z</cp:lastPrinted>
  <dcterms:created xsi:type="dcterms:W3CDTF">2025-04-02T12:08:00Z</dcterms:created>
  <dcterms:modified xsi:type="dcterms:W3CDTF">2025-04-03T07:08:00Z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LastSaved">
    <vt:filetime>2022-01-24T00:00:00Z</vt:filetime>
  </property>
</Properties>
</file>